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78A" w:rsidRPr="00F0578A" w:rsidRDefault="00F0578A">
      <w:pPr>
        <w:pStyle w:val="ConsPlusNormal"/>
        <w:jc w:val="both"/>
        <w:outlineLvl w:val="0"/>
        <w:rPr>
          <w:rFonts w:ascii="Times New Roman" w:hAnsi="Times New Roman" w:cs="Times New Roman"/>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0578A" w:rsidRPr="00F0578A">
        <w:tc>
          <w:tcPr>
            <w:tcW w:w="4677" w:type="dxa"/>
            <w:tcBorders>
              <w:top w:val="nil"/>
              <w:left w:val="nil"/>
              <w:bottom w:val="nil"/>
              <w:right w:val="nil"/>
            </w:tcBorders>
          </w:tcPr>
          <w:p w:rsidR="00F0578A" w:rsidRPr="00F0578A" w:rsidRDefault="00F0578A">
            <w:pPr>
              <w:pStyle w:val="ConsPlusNormal"/>
              <w:rPr>
                <w:rFonts w:ascii="Times New Roman" w:hAnsi="Times New Roman" w:cs="Times New Roman"/>
                <w:sz w:val="20"/>
              </w:rPr>
            </w:pPr>
            <w:r w:rsidRPr="00F0578A">
              <w:rPr>
                <w:rFonts w:ascii="Times New Roman" w:hAnsi="Times New Roman" w:cs="Times New Roman"/>
                <w:sz w:val="20"/>
              </w:rPr>
              <w:t>24 июля 1998 года</w:t>
            </w:r>
          </w:p>
        </w:tc>
        <w:tc>
          <w:tcPr>
            <w:tcW w:w="4677" w:type="dxa"/>
            <w:tcBorders>
              <w:top w:val="nil"/>
              <w:left w:val="nil"/>
              <w:bottom w:val="nil"/>
              <w:right w:val="nil"/>
            </w:tcBorders>
          </w:tcPr>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N 127-ФЗ</w:t>
            </w:r>
          </w:p>
        </w:tc>
      </w:tr>
    </w:tbl>
    <w:p w:rsidR="00F0578A" w:rsidRPr="00F0578A" w:rsidRDefault="00F0578A">
      <w:pPr>
        <w:pStyle w:val="ConsPlusNormal"/>
        <w:pBdr>
          <w:top w:val="single" w:sz="6" w:space="0" w:color="auto"/>
        </w:pBdr>
        <w:spacing w:before="100" w:after="100"/>
        <w:jc w:val="both"/>
        <w:rPr>
          <w:rFonts w:ascii="Times New Roman" w:hAnsi="Times New Roman" w:cs="Times New Roman"/>
          <w:sz w:val="20"/>
        </w:rPr>
      </w:pPr>
    </w:p>
    <w:p w:rsidR="00F0578A" w:rsidRPr="00F0578A" w:rsidRDefault="00F0578A">
      <w:pPr>
        <w:pStyle w:val="ConsPlusNormal"/>
        <w:jc w:val="center"/>
        <w:rPr>
          <w:rFonts w:ascii="Times New Roman" w:hAnsi="Times New Roman" w:cs="Times New Roman"/>
          <w:sz w:val="20"/>
        </w:rPr>
      </w:pPr>
    </w:p>
    <w:p w:rsidR="00F0578A" w:rsidRPr="00F0578A" w:rsidRDefault="00F0578A">
      <w:pPr>
        <w:pStyle w:val="ConsPlusTitle"/>
        <w:jc w:val="center"/>
        <w:rPr>
          <w:rFonts w:ascii="Times New Roman" w:hAnsi="Times New Roman" w:cs="Times New Roman"/>
          <w:sz w:val="20"/>
        </w:rPr>
      </w:pPr>
      <w:r w:rsidRPr="00F0578A">
        <w:rPr>
          <w:rFonts w:ascii="Times New Roman" w:hAnsi="Times New Roman" w:cs="Times New Roman"/>
          <w:sz w:val="20"/>
        </w:rPr>
        <w:t>РОССИЙСКАЯ ФЕДЕРАЦИЯ</w:t>
      </w:r>
    </w:p>
    <w:p w:rsidR="00F0578A" w:rsidRPr="00F0578A" w:rsidRDefault="00F0578A">
      <w:pPr>
        <w:pStyle w:val="ConsPlusTitle"/>
        <w:jc w:val="center"/>
        <w:rPr>
          <w:rFonts w:ascii="Times New Roman" w:hAnsi="Times New Roman" w:cs="Times New Roman"/>
          <w:sz w:val="20"/>
        </w:rPr>
      </w:pPr>
    </w:p>
    <w:p w:rsidR="00F0578A" w:rsidRPr="00F0578A" w:rsidRDefault="00F0578A">
      <w:pPr>
        <w:pStyle w:val="ConsPlusTitle"/>
        <w:jc w:val="center"/>
        <w:rPr>
          <w:rFonts w:ascii="Times New Roman" w:hAnsi="Times New Roman" w:cs="Times New Roman"/>
          <w:sz w:val="20"/>
        </w:rPr>
      </w:pPr>
      <w:r w:rsidRPr="00F0578A">
        <w:rPr>
          <w:rFonts w:ascii="Times New Roman" w:hAnsi="Times New Roman" w:cs="Times New Roman"/>
          <w:sz w:val="20"/>
        </w:rPr>
        <w:t>ФЕДЕРАЛЬНЫЙ ЗАКОН</w:t>
      </w:r>
    </w:p>
    <w:p w:rsidR="00F0578A" w:rsidRPr="00F0578A" w:rsidRDefault="00F0578A">
      <w:pPr>
        <w:pStyle w:val="ConsPlusTitle"/>
        <w:jc w:val="center"/>
        <w:rPr>
          <w:rFonts w:ascii="Times New Roman" w:hAnsi="Times New Roman" w:cs="Times New Roman"/>
          <w:sz w:val="20"/>
        </w:rPr>
      </w:pPr>
    </w:p>
    <w:p w:rsidR="00F0578A" w:rsidRPr="00F0578A" w:rsidRDefault="00F0578A">
      <w:pPr>
        <w:pStyle w:val="ConsPlusTitle"/>
        <w:jc w:val="center"/>
        <w:rPr>
          <w:rFonts w:ascii="Times New Roman" w:hAnsi="Times New Roman" w:cs="Times New Roman"/>
          <w:sz w:val="20"/>
        </w:rPr>
      </w:pPr>
      <w:r w:rsidRPr="00F0578A">
        <w:rPr>
          <w:rFonts w:ascii="Times New Roman" w:hAnsi="Times New Roman" w:cs="Times New Roman"/>
          <w:sz w:val="20"/>
        </w:rPr>
        <w:t>О ГОСУДАРСТВЕННОМ КОНТРОЛЕ</w:t>
      </w:r>
    </w:p>
    <w:p w:rsidR="00F0578A" w:rsidRPr="00F0578A" w:rsidRDefault="00F0578A">
      <w:pPr>
        <w:pStyle w:val="ConsPlusTitle"/>
        <w:jc w:val="center"/>
        <w:rPr>
          <w:rFonts w:ascii="Times New Roman" w:hAnsi="Times New Roman" w:cs="Times New Roman"/>
          <w:sz w:val="20"/>
        </w:rPr>
      </w:pPr>
      <w:r w:rsidRPr="00F0578A">
        <w:rPr>
          <w:rFonts w:ascii="Times New Roman" w:hAnsi="Times New Roman" w:cs="Times New Roman"/>
          <w:sz w:val="20"/>
        </w:rPr>
        <w:t>ЗА ОСУЩЕСТВЛЕНИЕМ МЕЖДУНАРОДНЫХ АВТОМОБИЛЬНЫХ ПЕРЕВОЗОК</w:t>
      </w:r>
    </w:p>
    <w:p w:rsidR="00F0578A" w:rsidRPr="00F0578A" w:rsidRDefault="00F0578A">
      <w:pPr>
        <w:pStyle w:val="ConsPlusTitle"/>
        <w:jc w:val="center"/>
        <w:rPr>
          <w:rFonts w:ascii="Times New Roman" w:hAnsi="Times New Roman" w:cs="Times New Roman"/>
          <w:sz w:val="20"/>
        </w:rPr>
      </w:pPr>
      <w:r w:rsidRPr="00F0578A">
        <w:rPr>
          <w:rFonts w:ascii="Times New Roman" w:hAnsi="Times New Roman" w:cs="Times New Roman"/>
          <w:sz w:val="20"/>
        </w:rPr>
        <w:t>И ОБ ОТВЕТСТВЕННОСТИ ЗА НАРУШЕНИЕ ПОРЯДКА ИХ ВЫПОЛНЕНИЯ</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Принят</w:t>
      </w: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Государственной Думой</w:t>
      </w: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2 июля 1998 года</w:t>
      </w:r>
    </w:p>
    <w:p w:rsidR="00F0578A" w:rsidRPr="00F0578A" w:rsidRDefault="00F0578A">
      <w:pPr>
        <w:pStyle w:val="ConsPlusNormal"/>
        <w:jc w:val="right"/>
        <w:rPr>
          <w:rFonts w:ascii="Times New Roman" w:hAnsi="Times New Roman" w:cs="Times New Roman"/>
          <w:sz w:val="20"/>
        </w:rPr>
      </w:pP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Одобрен</w:t>
      </w: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Советом Федерации</w:t>
      </w: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9 июля 1998 года</w:t>
      </w:r>
    </w:p>
    <w:p w:rsidR="00F0578A" w:rsidRPr="00F0578A" w:rsidRDefault="00F0578A">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578A" w:rsidRPr="00F0578A">
        <w:trPr>
          <w:jc w:val="center"/>
        </w:trPr>
        <w:tc>
          <w:tcPr>
            <w:tcW w:w="9294" w:type="dxa"/>
            <w:tcBorders>
              <w:top w:val="nil"/>
              <w:left w:val="single" w:sz="24" w:space="0" w:color="CED3F1"/>
              <w:bottom w:val="nil"/>
              <w:right w:val="single" w:sz="24" w:space="0" w:color="F4F3F8"/>
            </w:tcBorders>
            <w:shd w:val="clear" w:color="auto" w:fill="F4F3F8"/>
          </w:tcPr>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Список изменяющих документов</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(в ред. Федеральных законов от 02.01.2000 </w:t>
            </w:r>
            <w:hyperlink r:id="rId4" w:history="1">
              <w:r w:rsidRPr="00F0578A">
                <w:rPr>
                  <w:rFonts w:ascii="Times New Roman" w:hAnsi="Times New Roman" w:cs="Times New Roman"/>
                  <w:color w:val="0000FF"/>
                  <w:sz w:val="20"/>
                </w:rPr>
                <w:t>N 9-ФЗ</w:t>
              </w:r>
            </w:hyperlink>
            <w:r w:rsidRPr="00F0578A">
              <w:rPr>
                <w:rFonts w:ascii="Times New Roman" w:hAnsi="Times New Roman" w:cs="Times New Roman"/>
                <w:color w:val="392C69"/>
                <w:sz w:val="20"/>
              </w:rPr>
              <w:t>,</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от 30.12.2001 </w:t>
            </w:r>
            <w:hyperlink r:id="rId5" w:history="1">
              <w:r w:rsidRPr="00F0578A">
                <w:rPr>
                  <w:rFonts w:ascii="Times New Roman" w:hAnsi="Times New Roman" w:cs="Times New Roman"/>
                  <w:color w:val="0000FF"/>
                  <w:sz w:val="20"/>
                </w:rPr>
                <w:t>N 196-ФЗ</w:t>
              </w:r>
            </w:hyperlink>
            <w:r w:rsidRPr="00F0578A">
              <w:rPr>
                <w:rFonts w:ascii="Times New Roman" w:hAnsi="Times New Roman" w:cs="Times New Roman"/>
                <w:color w:val="392C69"/>
                <w:sz w:val="20"/>
              </w:rPr>
              <w:t xml:space="preserve">, от 30.12.2006 </w:t>
            </w:r>
            <w:hyperlink r:id="rId6" w:history="1">
              <w:r w:rsidRPr="00F0578A">
                <w:rPr>
                  <w:rFonts w:ascii="Times New Roman" w:hAnsi="Times New Roman" w:cs="Times New Roman"/>
                  <w:color w:val="0000FF"/>
                  <w:sz w:val="20"/>
                </w:rPr>
                <w:t>N 266-ФЗ</w:t>
              </w:r>
            </w:hyperlink>
            <w:r w:rsidRPr="00F0578A">
              <w:rPr>
                <w:rFonts w:ascii="Times New Roman" w:hAnsi="Times New Roman" w:cs="Times New Roman"/>
                <w:color w:val="392C69"/>
                <w:sz w:val="20"/>
              </w:rPr>
              <w:t xml:space="preserve">, от 26.04.2007 </w:t>
            </w:r>
            <w:hyperlink r:id="rId7" w:history="1">
              <w:r w:rsidRPr="00F0578A">
                <w:rPr>
                  <w:rFonts w:ascii="Times New Roman" w:hAnsi="Times New Roman" w:cs="Times New Roman"/>
                  <w:color w:val="0000FF"/>
                  <w:sz w:val="20"/>
                </w:rPr>
                <w:t>N 63-ФЗ</w:t>
              </w:r>
            </w:hyperlink>
            <w:r w:rsidRPr="00F0578A">
              <w:rPr>
                <w:rFonts w:ascii="Times New Roman" w:hAnsi="Times New Roman" w:cs="Times New Roman"/>
                <w:color w:val="392C69"/>
                <w:sz w:val="20"/>
              </w:rPr>
              <w:t>,</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от 08.11.2007 </w:t>
            </w:r>
            <w:hyperlink r:id="rId8" w:history="1">
              <w:r w:rsidRPr="00F0578A">
                <w:rPr>
                  <w:rFonts w:ascii="Times New Roman" w:hAnsi="Times New Roman" w:cs="Times New Roman"/>
                  <w:color w:val="0000FF"/>
                  <w:sz w:val="20"/>
                </w:rPr>
                <w:t>N 257-ФЗ</w:t>
              </w:r>
            </w:hyperlink>
            <w:r w:rsidRPr="00F0578A">
              <w:rPr>
                <w:rFonts w:ascii="Times New Roman" w:hAnsi="Times New Roman" w:cs="Times New Roman"/>
                <w:color w:val="392C69"/>
                <w:sz w:val="20"/>
              </w:rPr>
              <w:t xml:space="preserve">, от 08.11.2007 </w:t>
            </w:r>
            <w:hyperlink r:id="rId9" w:history="1">
              <w:r w:rsidRPr="00F0578A">
                <w:rPr>
                  <w:rFonts w:ascii="Times New Roman" w:hAnsi="Times New Roman" w:cs="Times New Roman"/>
                  <w:color w:val="0000FF"/>
                  <w:sz w:val="20"/>
                </w:rPr>
                <w:t>N 258-ФЗ</w:t>
              </w:r>
            </w:hyperlink>
            <w:r w:rsidRPr="00F0578A">
              <w:rPr>
                <w:rFonts w:ascii="Times New Roman" w:hAnsi="Times New Roman" w:cs="Times New Roman"/>
                <w:color w:val="392C69"/>
                <w:sz w:val="20"/>
              </w:rPr>
              <w:t xml:space="preserve">, от 30.12.2008 </w:t>
            </w:r>
            <w:hyperlink r:id="rId10" w:history="1">
              <w:r w:rsidRPr="00F0578A">
                <w:rPr>
                  <w:rFonts w:ascii="Times New Roman" w:hAnsi="Times New Roman" w:cs="Times New Roman"/>
                  <w:color w:val="0000FF"/>
                  <w:sz w:val="20"/>
                </w:rPr>
                <w:t>N 309-ФЗ</w:t>
              </w:r>
            </w:hyperlink>
            <w:r w:rsidRPr="00F0578A">
              <w:rPr>
                <w:rFonts w:ascii="Times New Roman" w:hAnsi="Times New Roman" w:cs="Times New Roman"/>
                <w:color w:val="392C69"/>
                <w:sz w:val="20"/>
              </w:rPr>
              <w:t>,</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от 05.04.2009 </w:t>
            </w:r>
            <w:hyperlink r:id="rId11" w:history="1">
              <w:r w:rsidRPr="00F0578A">
                <w:rPr>
                  <w:rFonts w:ascii="Times New Roman" w:hAnsi="Times New Roman" w:cs="Times New Roman"/>
                  <w:color w:val="0000FF"/>
                  <w:sz w:val="20"/>
                </w:rPr>
                <w:t>N 47-ФЗ</w:t>
              </w:r>
            </w:hyperlink>
            <w:r w:rsidRPr="00F0578A">
              <w:rPr>
                <w:rFonts w:ascii="Times New Roman" w:hAnsi="Times New Roman" w:cs="Times New Roman"/>
                <w:color w:val="392C69"/>
                <w:sz w:val="20"/>
              </w:rPr>
              <w:t xml:space="preserve">, от 17.07.2009 </w:t>
            </w:r>
            <w:hyperlink r:id="rId12" w:history="1">
              <w:r w:rsidRPr="00F0578A">
                <w:rPr>
                  <w:rFonts w:ascii="Times New Roman" w:hAnsi="Times New Roman" w:cs="Times New Roman"/>
                  <w:color w:val="0000FF"/>
                  <w:sz w:val="20"/>
                </w:rPr>
                <w:t>N 145-ФЗ</w:t>
              </w:r>
            </w:hyperlink>
            <w:r w:rsidRPr="00F0578A">
              <w:rPr>
                <w:rFonts w:ascii="Times New Roman" w:hAnsi="Times New Roman" w:cs="Times New Roman"/>
                <w:color w:val="392C69"/>
                <w:sz w:val="20"/>
              </w:rPr>
              <w:t xml:space="preserve">, от 28.12.2010 </w:t>
            </w:r>
            <w:hyperlink r:id="rId13" w:history="1">
              <w:r w:rsidRPr="00F0578A">
                <w:rPr>
                  <w:rFonts w:ascii="Times New Roman" w:hAnsi="Times New Roman" w:cs="Times New Roman"/>
                  <w:color w:val="0000FF"/>
                  <w:sz w:val="20"/>
                </w:rPr>
                <w:t>N 394-ФЗ</w:t>
              </w:r>
            </w:hyperlink>
            <w:r w:rsidRPr="00F0578A">
              <w:rPr>
                <w:rFonts w:ascii="Times New Roman" w:hAnsi="Times New Roman" w:cs="Times New Roman"/>
                <w:color w:val="392C69"/>
                <w:sz w:val="20"/>
              </w:rPr>
              <w:t>,</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от 18.07.2011 </w:t>
            </w:r>
            <w:hyperlink r:id="rId14" w:history="1">
              <w:r w:rsidRPr="00F0578A">
                <w:rPr>
                  <w:rFonts w:ascii="Times New Roman" w:hAnsi="Times New Roman" w:cs="Times New Roman"/>
                  <w:color w:val="0000FF"/>
                  <w:sz w:val="20"/>
                </w:rPr>
                <w:t>N 242-ФЗ</w:t>
              </w:r>
            </w:hyperlink>
            <w:r w:rsidRPr="00F0578A">
              <w:rPr>
                <w:rFonts w:ascii="Times New Roman" w:hAnsi="Times New Roman" w:cs="Times New Roman"/>
                <w:color w:val="392C69"/>
                <w:sz w:val="20"/>
              </w:rPr>
              <w:t xml:space="preserve">, от 02.04.2012 </w:t>
            </w:r>
            <w:hyperlink r:id="rId15" w:history="1">
              <w:r w:rsidRPr="00F0578A">
                <w:rPr>
                  <w:rFonts w:ascii="Times New Roman" w:hAnsi="Times New Roman" w:cs="Times New Roman"/>
                  <w:color w:val="0000FF"/>
                  <w:sz w:val="20"/>
                </w:rPr>
                <w:t>N 31-ФЗ</w:t>
              </w:r>
            </w:hyperlink>
            <w:r w:rsidRPr="00F0578A">
              <w:rPr>
                <w:rFonts w:ascii="Times New Roman" w:hAnsi="Times New Roman" w:cs="Times New Roman"/>
                <w:color w:val="392C69"/>
                <w:sz w:val="20"/>
              </w:rPr>
              <w:t xml:space="preserve">, от 24.11.2014 </w:t>
            </w:r>
            <w:hyperlink r:id="rId16" w:history="1">
              <w:r w:rsidRPr="00F0578A">
                <w:rPr>
                  <w:rFonts w:ascii="Times New Roman" w:hAnsi="Times New Roman" w:cs="Times New Roman"/>
                  <w:color w:val="0000FF"/>
                  <w:sz w:val="20"/>
                </w:rPr>
                <w:t>N 362-ФЗ</w:t>
              </w:r>
            </w:hyperlink>
            <w:r w:rsidRPr="00F0578A">
              <w:rPr>
                <w:rFonts w:ascii="Times New Roman" w:hAnsi="Times New Roman" w:cs="Times New Roman"/>
                <w:color w:val="392C69"/>
                <w:sz w:val="20"/>
              </w:rPr>
              <w:t>,</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от 14.12.2015 </w:t>
            </w:r>
            <w:hyperlink r:id="rId17" w:history="1">
              <w:r w:rsidRPr="00F0578A">
                <w:rPr>
                  <w:rFonts w:ascii="Times New Roman" w:hAnsi="Times New Roman" w:cs="Times New Roman"/>
                  <w:color w:val="0000FF"/>
                  <w:sz w:val="20"/>
                </w:rPr>
                <w:t>N 378-ФЗ</w:t>
              </w:r>
            </w:hyperlink>
            <w:r w:rsidRPr="00F0578A">
              <w:rPr>
                <w:rFonts w:ascii="Times New Roman" w:hAnsi="Times New Roman" w:cs="Times New Roman"/>
                <w:color w:val="392C69"/>
                <w:sz w:val="20"/>
              </w:rPr>
              <w:t xml:space="preserve">, от 18.07.2019 </w:t>
            </w:r>
            <w:hyperlink r:id="rId18" w:history="1">
              <w:r w:rsidRPr="00F0578A">
                <w:rPr>
                  <w:rFonts w:ascii="Times New Roman" w:hAnsi="Times New Roman" w:cs="Times New Roman"/>
                  <w:color w:val="0000FF"/>
                  <w:sz w:val="20"/>
                </w:rPr>
                <w:t>N 192-ФЗ</w:t>
              </w:r>
            </w:hyperlink>
            <w:r w:rsidRPr="00F0578A">
              <w:rPr>
                <w:rFonts w:ascii="Times New Roman" w:hAnsi="Times New Roman" w:cs="Times New Roman"/>
                <w:color w:val="392C69"/>
                <w:sz w:val="20"/>
              </w:rPr>
              <w:t xml:space="preserve">, от 01.03.2020 </w:t>
            </w:r>
            <w:hyperlink r:id="rId19" w:history="1">
              <w:r w:rsidRPr="00F0578A">
                <w:rPr>
                  <w:rFonts w:ascii="Times New Roman" w:hAnsi="Times New Roman" w:cs="Times New Roman"/>
                  <w:color w:val="0000FF"/>
                  <w:sz w:val="20"/>
                </w:rPr>
                <w:t>N 39-ФЗ</w:t>
              </w:r>
            </w:hyperlink>
            <w:r w:rsidRPr="00F0578A">
              <w:rPr>
                <w:rFonts w:ascii="Times New Roman" w:hAnsi="Times New Roman" w:cs="Times New Roman"/>
                <w:color w:val="392C69"/>
                <w:sz w:val="20"/>
              </w:rPr>
              <w:t>,</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от 08.12.2020 </w:t>
            </w:r>
            <w:hyperlink r:id="rId20" w:history="1">
              <w:r w:rsidRPr="00F0578A">
                <w:rPr>
                  <w:rFonts w:ascii="Times New Roman" w:hAnsi="Times New Roman" w:cs="Times New Roman"/>
                  <w:color w:val="0000FF"/>
                  <w:sz w:val="20"/>
                </w:rPr>
                <w:t>N 398-ФЗ</w:t>
              </w:r>
            </w:hyperlink>
            <w:r w:rsidRPr="00F0578A">
              <w:rPr>
                <w:rFonts w:ascii="Times New Roman" w:hAnsi="Times New Roman" w:cs="Times New Roman"/>
                <w:color w:val="392C69"/>
                <w:sz w:val="20"/>
              </w:rPr>
              <w:t xml:space="preserve">, от 08.12.2020 </w:t>
            </w:r>
            <w:hyperlink r:id="rId21" w:history="1">
              <w:r w:rsidRPr="00F0578A">
                <w:rPr>
                  <w:rFonts w:ascii="Times New Roman" w:hAnsi="Times New Roman" w:cs="Times New Roman"/>
                  <w:color w:val="0000FF"/>
                  <w:sz w:val="20"/>
                </w:rPr>
                <w:t>N 429-ФЗ</w:t>
              </w:r>
            </w:hyperlink>
            <w:r w:rsidRPr="00F0578A">
              <w:rPr>
                <w:rFonts w:ascii="Times New Roman" w:hAnsi="Times New Roman" w:cs="Times New Roman"/>
                <w:color w:val="392C69"/>
                <w:sz w:val="20"/>
              </w:rPr>
              <w:t>,</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с изм., </w:t>
            </w:r>
            <w:proofErr w:type="spellStart"/>
            <w:r w:rsidRPr="00F0578A">
              <w:rPr>
                <w:rFonts w:ascii="Times New Roman" w:hAnsi="Times New Roman" w:cs="Times New Roman"/>
                <w:color w:val="392C69"/>
                <w:sz w:val="20"/>
              </w:rPr>
              <w:t>внесенными</w:t>
            </w:r>
            <w:proofErr w:type="spellEnd"/>
            <w:r w:rsidRPr="00F0578A">
              <w:rPr>
                <w:rFonts w:ascii="Times New Roman" w:hAnsi="Times New Roman" w:cs="Times New Roman"/>
                <w:color w:val="392C69"/>
                <w:sz w:val="20"/>
              </w:rPr>
              <w:t xml:space="preserve"> Федеральными законами от 26.12.2005 </w:t>
            </w:r>
            <w:hyperlink r:id="rId22" w:history="1">
              <w:r w:rsidRPr="00F0578A">
                <w:rPr>
                  <w:rFonts w:ascii="Times New Roman" w:hAnsi="Times New Roman" w:cs="Times New Roman"/>
                  <w:color w:val="0000FF"/>
                  <w:sz w:val="20"/>
                </w:rPr>
                <w:t>N 189-ФЗ</w:t>
              </w:r>
            </w:hyperlink>
            <w:r w:rsidRPr="00F0578A">
              <w:rPr>
                <w:rFonts w:ascii="Times New Roman" w:hAnsi="Times New Roman" w:cs="Times New Roman"/>
                <w:color w:val="392C69"/>
                <w:sz w:val="20"/>
              </w:rPr>
              <w:t>,</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color w:val="392C69"/>
                <w:sz w:val="20"/>
              </w:rPr>
              <w:t xml:space="preserve">от 19.12.2006 </w:t>
            </w:r>
            <w:hyperlink r:id="rId23" w:history="1">
              <w:r w:rsidRPr="00F0578A">
                <w:rPr>
                  <w:rFonts w:ascii="Times New Roman" w:hAnsi="Times New Roman" w:cs="Times New Roman"/>
                  <w:color w:val="0000FF"/>
                  <w:sz w:val="20"/>
                </w:rPr>
                <w:t>N 238-ФЗ</w:t>
              </w:r>
            </w:hyperlink>
            <w:r w:rsidRPr="00F0578A">
              <w:rPr>
                <w:rFonts w:ascii="Times New Roman" w:hAnsi="Times New Roman" w:cs="Times New Roman"/>
                <w:color w:val="392C69"/>
                <w:sz w:val="20"/>
              </w:rPr>
              <w:t>)</w:t>
            </w:r>
          </w:p>
        </w:tc>
      </w:tr>
    </w:tbl>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Настоящий Федеральный закон определяет правовые основы мер по усилению государственного контроля за соблюдением порядка осуществления международных автомобильных перевозок по территории Российской Федерации грузовыми транспортными средствами или автобусами, принадлежащими как российским, так и иностранным перевозчикам, ответственность за нарушение установленного настоящим Федеральным законом порядка, а также права и ответственность органов и их должностных лиц, уполномоченных проводить контроль за соблюдением порядка осуществления международных автомобильных перевозок.</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24"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18.07.2011 N 242-ФЗ)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25"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24.11.2014 N 362-ФЗ)</w:t>
      </w:r>
    </w:p>
    <w:p w:rsidR="00F0578A" w:rsidRPr="00F0578A" w:rsidRDefault="00F0578A">
      <w:pPr>
        <w:pStyle w:val="ConsPlusNormal"/>
        <w:jc w:val="center"/>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В целях настоящего Федерального закона используются следующие основные понятия:</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грузовое транспортное средство - самоходное транспортное средство, предназначенное для перевозок грузов, либо самоходное транспортное средство с прицепом или полуприцепом;</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российский перевозчик - российские юридическое лицо или индивидуальный предприниматель, использующие принадлежащие им одно либо несколько грузовых транспортных средств и (или) один либо несколько автобусов (далее - транспортные средства) для перевозок грузов или пассажиров;</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26"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иностранный перевозчик - иностранное юридическое или физическое лицо, использующее принадлежащее ему транспортное средство для перевозок грузов или пассажиров;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международная автомобильная перевозка - перевозка транспортным средством грузов или пассажиров по территориям двух и более государств, а также проезд </w:t>
      </w:r>
      <w:proofErr w:type="spellStart"/>
      <w:r w:rsidRPr="00F0578A">
        <w:rPr>
          <w:rFonts w:ascii="Times New Roman" w:hAnsi="Times New Roman" w:cs="Times New Roman"/>
          <w:sz w:val="20"/>
        </w:rPr>
        <w:t>негруженого</w:t>
      </w:r>
      <w:proofErr w:type="spellEnd"/>
      <w:r w:rsidRPr="00F0578A">
        <w:rPr>
          <w:rFonts w:ascii="Times New Roman" w:hAnsi="Times New Roman" w:cs="Times New Roman"/>
          <w:sz w:val="20"/>
        </w:rPr>
        <w:t xml:space="preserve"> транспортного средства по территориям двух и более государств;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двусторонняя международная автомобильная перевозка - перевозка транспортным средством, </w:t>
      </w:r>
      <w:r w:rsidRPr="00F0578A">
        <w:rPr>
          <w:rFonts w:ascii="Times New Roman" w:hAnsi="Times New Roman" w:cs="Times New Roman"/>
          <w:sz w:val="20"/>
        </w:rPr>
        <w:lastRenderedPageBreak/>
        <w:t>принадлежащим российскому перевозчику, с территории Российской Федерации на территорию иностранного государства или с территории иностранного государства на территорию Российской Федерации, а также перевозка транспортным средством, принадлежащим иностранному перевозчику, с территории иностранного государства, в котором зарегистрировано указанное транспортное средство, на территорию Российской Федерации или с территории Российской Федерации на территорию этого иностранного государства;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транзитная международная автомобильная перевозка - перевозка транспортным средством, принадлежащим российскому перевозчику, с территории одного иностранного государства на территорию другого иностранного государства транзитом через территорию Российской Федерации либо с территории Российской Федерации на территорию Российской Федерации транзитом по территории иностранного государства, а также перевозка транспортным средством, принадлежащим иностранному перевозчику, транзитом через территорию Российской Федерации;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международная автомобильная перевозка с территории или на территорию третьего государства - перевозка иностранным перевозчиком одного иностранного государства на территорию Российской Федерации с территории другого иностранного государства или с территории Российской Федерации на территорию другого иностранного государства;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регулярная пассажирская международная автомобильная перевозка - перевозка пассажиров автобусом по заранее согласованному маршруту следования с указанием начального пункта перевозки и конечного пункта перевозки, остановочных пунктов движения автобуса и расписания его движения;</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нерегулярная пассажирская международная автомобильная перевозка - не являющаяся регулярной пассажирской международной автомобильной перевозкой перевозка пассажиров автобусом;</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тяжеловесное транспортное средство - транспортное средство, масса которого с грузом или без груза и (или) нагрузка на ось или группу осей которого превышают допустимую массу транспортного средства и (или) допустимую нагрузку на ось или группу осей, которые устанавливаются Правительством Российской Федерации;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груз третьего государства - груз, владельцем и (или) грузоотправителем либо грузополучателем которого является юридическое лицо, зарегистрированное в государстве, отличном от государства погрузки и государства разгрузки транспортного средства, или физическое лицо, являющееся гражданином государства, отличного от государства погрузки и государства разгрузки транспортного средства, или лицо без гражданства, имеющее место жительства в государстве, отличном от государства погрузки и государства разгрузки транспортного средства;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разрешение - документ, предоставляющий право на проезд транспортного средства по территории государства;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российское разрешение - разовое или многократное в течение </w:t>
      </w:r>
      <w:proofErr w:type="spellStart"/>
      <w:r w:rsidRPr="00F0578A">
        <w:rPr>
          <w:rFonts w:ascii="Times New Roman" w:hAnsi="Times New Roman" w:cs="Times New Roman"/>
          <w:sz w:val="20"/>
        </w:rPr>
        <w:t>определенного</w:t>
      </w:r>
      <w:proofErr w:type="spellEnd"/>
      <w:r w:rsidRPr="00F0578A">
        <w:rPr>
          <w:rFonts w:ascii="Times New Roman" w:hAnsi="Times New Roman" w:cs="Times New Roman"/>
          <w:sz w:val="20"/>
        </w:rPr>
        <w:t xml:space="preserve"> времени разрешение на проезд конкретного транспортного средства, принадлежащего иностранному перевозчику, по территории Российской Федерации;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иностранное разрешение - разовое или многократное в течение </w:t>
      </w:r>
      <w:proofErr w:type="spellStart"/>
      <w:r w:rsidRPr="00F0578A">
        <w:rPr>
          <w:rFonts w:ascii="Times New Roman" w:hAnsi="Times New Roman" w:cs="Times New Roman"/>
          <w:sz w:val="20"/>
        </w:rPr>
        <w:t>определенного</w:t>
      </w:r>
      <w:proofErr w:type="spellEnd"/>
      <w:r w:rsidRPr="00F0578A">
        <w:rPr>
          <w:rFonts w:ascii="Times New Roman" w:hAnsi="Times New Roman" w:cs="Times New Roman"/>
          <w:sz w:val="20"/>
        </w:rPr>
        <w:t xml:space="preserve"> времени разрешение на проезд конкретного транспортного средства, принадлежащего российскому перевозчику, по территории иностранного государства;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специальное разрешение:</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разовое разрешение на осуществление международной автомобильной перевозки с территории или на территорию третьего государства;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разовое или многократное разрешение на проезд конкретного тяжеловесного транспортного средства, масса с грузом или без груза и (или) нагрузка на ось или группу осей которого превышают более чем на 2 </w:t>
      </w:r>
      <w:r w:rsidRPr="00F0578A">
        <w:rPr>
          <w:rFonts w:ascii="Times New Roman" w:hAnsi="Times New Roman" w:cs="Times New Roman"/>
          <w:sz w:val="20"/>
        </w:rPr>
        <w:lastRenderedPageBreak/>
        <w:t>процента допустимую массу транспортного средства и (или) допустимую нагрузку на ось или группу осей транспортного средства, и (или) крупногабаритного транспортного средства (далее - специальное разрешение на проезд крупногабаритных транспортных средств и (или) тяжеловесных транспортных средств) либо на перевозку опасных грузов (далее - специальное разрешение на перевозку опасных грузов). Такое разрешение может быть дополнительным к российскому разрешению, к специальному разовому разрешению на осуществление международной автомобильной перевозки с территории или на территорию третьего государства или многостороннему разрешению, если это предусмотрено международными договорами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27"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многостороннее разрешение:</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28"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разрешение, предусмотренное международным договором Российской Федерации, предоставляющее в течение срока своего действия право на проезд транспортного средства, принадлежащего владельцу такого разрешения, по территориям государств - участников указанного международного договора;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(абзац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29"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разрешение, предоставляющее в течение срока своего действия право на проезд транспортного средства, принадлежащего владельцу такого разрешения, по территориям государств, участвующих в системе многосторонней квоты Европейской конференции министров транспорта;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(абзац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30"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proofErr w:type="spellStart"/>
      <w:r w:rsidRPr="00F0578A">
        <w:rPr>
          <w:rFonts w:ascii="Times New Roman" w:hAnsi="Times New Roman" w:cs="Times New Roman"/>
          <w:sz w:val="20"/>
        </w:rPr>
        <w:t>учетный</w:t>
      </w:r>
      <w:proofErr w:type="spellEnd"/>
      <w:r w:rsidRPr="00F0578A">
        <w:rPr>
          <w:rFonts w:ascii="Times New Roman" w:hAnsi="Times New Roman" w:cs="Times New Roman"/>
          <w:sz w:val="20"/>
        </w:rPr>
        <w:t xml:space="preserve"> талон - документ, выдаваемый в целях </w:t>
      </w:r>
      <w:proofErr w:type="spellStart"/>
      <w:r w:rsidRPr="00F0578A">
        <w:rPr>
          <w:rFonts w:ascii="Times New Roman" w:hAnsi="Times New Roman" w:cs="Times New Roman"/>
          <w:sz w:val="20"/>
        </w:rPr>
        <w:t>учета</w:t>
      </w:r>
      <w:proofErr w:type="spellEnd"/>
      <w:r w:rsidRPr="00F0578A">
        <w:rPr>
          <w:rFonts w:ascii="Times New Roman" w:hAnsi="Times New Roman" w:cs="Times New Roman"/>
          <w:sz w:val="20"/>
        </w:rPr>
        <w:t xml:space="preserve"> перевозки иностранному перевозчику органами, осуществляющими государственный контроль (надзор) за осуществлением международных автомобильных перевозок, в случае, если в соответствии с международными договорами Российской Федерации осуществление перевозки допускается без российского разрешения или специального разового разрешения на осуществление международной автомобильной перевозки с территории или на территорию третьего государства, а также в случае, если перевозка осуществляется в соответствии с многосторонним разрешением;</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31"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международная товарно-транспортная накладная (накладная) (далее - международная товарно-транспортная накладная) - документ, предусмотренный Конвенцией о договоре международной дорожной перевозки грузов 1956 года или иным международным договором Российской Федерации, содержащий в том числе информацию о перевозимом грузе, его грузоотправителе и грузополучателе, перевозчике и транспортном средстве, выполняющем перевозку, а также о местах его погрузки и разгрузки;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32"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(абзац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33"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01.03.2020 N 39-ФЗ)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уведомление - документ, выдаваемый уполномоченными органами транспортного контроля (надзора) государств - членов Таможенного союза при въезде транспортного средства через внешнюю границу Таможенного союза в случае выявления несоответствия контролируемых параметров транспортного средства параметрам, установленным законодательством государств - членов Таможенного союза, по территориям которых осуществляется проезд, а также в случае несоответствия разрешения или специального разрешения, предусмотренных законодательством государств - членов Таможенного союза, виду выполняемой международной автомобильной перевозки или перевозимому грузу либо в случае отсутствия указанных разрешения или специального разрешения.</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2</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34"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24.11.2014 N 362-ФЗ)</w:t>
      </w:r>
    </w:p>
    <w:p w:rsidR="00F0578A" w:rsidRPr="00F0578A" w:rsidRDefault="00F0578A">
      <w:pPr>
        <w:pStyle w:val="ConsPlusNormal"/>
        <w:jc w:val="center"/>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 xml:space="preserve">1. Вид выполняемой международной автомобильной перевозки груза (двусторонняя, транзитная или перевозка с территории или на территорию третьего государства) определяется на основании данных, содержащихся в международной товарно-транспортной накладной, в соответствии с </w:t>
      </w:r>
      <w:hyperlink r:id="rId35" w:history="1">
        <w:r w:rsidRPr="00F0578A">
          <w:rPr>
            <w:rFonts w:ascii="Times New Roman" w:hAnsi="Times New Roman" w:cs="Times New Roman"/>
            <w:color w:val="0000FF"/>
            <w:sz w:val="20"/>
          </w:rPr>
          <w:t>критериями и порядком</w:t>
        </w:r>
      </w:hyperlink>
      <w:r w:rsidRPr="00F0578A">
        <w:rPr>
          <w:rFonts w:ascii="Times New Roman" w:hAnsi="Times New Roman" w:cs="Times New Roman"/>
          <w:sz w:val="20"/>
        </w:rPr>
        <w:t xml:space="preserve">,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и которые доводятся до компетентных органов иностранных государств. При проезде транспортного средства без груза вид осуществляемой международной автомобильной перевозки определяется на основании информации, предоставляемой </w:t>
      </w:r>
      <w:r w:rsidRPr="00F0578A">
        <w:rPr>
          <w:rFonts w:ascii="Times New Roman" w:hAnsi="Times New Roman" w:cs="Times New Roman"/>
          <w:sz w:val="20"/>
        </w:rPr>
        <w:lastRenderedPageBreak/>
        <w:t>водителем транспортного средства.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36"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2. Международные автомобильные перевозки иностранными перевозчиками по территории Российской Федерации осуществляются в соответствии с российскими разрешениями, со специальными разрешениями и с многосторонними разрешениями.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3. В российских разрешениях и специальных разовых разрешениях на осуществление международной автомобильной перевозки с территории или на территорию третьего государства указываются виды международных автомобильных перевозок, на осуществление которых такие разрешения дают право иностранным перевозчикам, и условия использования таких разрешений. </w:t>
      </w:r>
      <w:hyperlink r:id="rId37" w:history="1">
        <w:r w:rsidRPr="00F0578A">
          <w:rPr>
            <w:rFonts w:ascii="Times New Roman" w:hAnsi="Times New Roman" w:cs="Times New Roman"/>
            <w:color w:val="0000FF"/>
            <w:sz w:val="20"/>
          </w:rPr>
          <w:t>Правила</w:t>
        </w:r>
      </w:hyperlink>
      <w:r w:rsidRPr="00F0578A">
        <w:rPr>
          <w:rFonts w:ascii="Times New Roman" w:hAnsi="Times New Roman" w:cs="Times New Roman"/>
          <w:sz w:val="20"/>
        </w:rPr>
        <w:t xml:space="preserve"> заполнения российских разрешений и специальных разрешений устанавливаются федеральным органом исполнительной власти в области транспорта.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38"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4. Международными договорами Российской Федерации в области международного автомобильного сообщения на принципах взаимности может предусматриваться осуществление двусторонних и транзитных международных автомобильных перевозок без разрешений. Такие перевозки осуществляются на основании международной товарно-транспортной накладной, подтверждающей вид перевозки, при соблюдении </w:t>
      </w:r>
      <w:hyperlink r:id="rId39" w:history="1">
        <w:r w:rsidRPr="00F0578A">
          <w:rPr>
            <w:rFonts w:ascii="Times New Roman" w:hAnsi="Times New Roman" w:cs="Times New Roman"/>
            <w:color w:val="0000FF"/>
            <w:sz w:val="20"/>
          </w:rPr>
          <w:t>условий</w:t>
        </w:r>
      </w:hyperlink>
      <w:r w:rsidRPr="00F0578A">
        <w:rPr>
          <w:rFonts w:ascii="Times New Roman" w:hAnsi="Times New Roman" w:cs="Times New Roman"/>
          <w:sz w:val="20"/>
        </w:rPr>
        <w:t xml:space="preserve"> их осуществления, которые установлены федеральным органом исполнительной власти в области транспорта и которые доводятся до компетентных органов иностранных государств.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5. </w:t>
      </w:r>
      <w:hyperlink r:id="rId40" w:history="1">
        <w:r w:rsidRPr="00F0578A">
          <w:rPr>
            <w:rFonts w:ascii="Times New Roman" w:hAnsi="Times New Roman" w:cs="Times New Roman"/>
            <w:color w:val="0000FF"/>
            <w:sz w:val="20"/>
          </w:rPr>
          <w:t>Особенности</w:t>
        </w:r>
      </w:hyperlink>
      <w:r w:rsidRPr="00F0578A">
        <w:rPr>
          <w:rFonts w:ascii="Times New Roman" w:hAnsi="Times New Roman" w:cs="Times New Roman"/>
          <w:sz w:val="20"/>
        </w:rPr>
        <w:t xml:space="preserve"> выполнения международной автомобильной перевозки грузов третьих государств, включающие необходимость представления перевозчиком документов, подтверждающих загрузку транспортного средства в государстве, в котором оно зарегистрировано: международной товарно-транспортной накладной, счета-фактуры (инвойса), сертификата (сертификатов) происхождения товара (товаров), ветеринарного сертификата (сертификатов), фитосанитарного сертификата (сертификатов), документа (документов), подтверждающего безопасность продукции (товаров) в части </w:t>
      </w:r>
      <w:proofErr w:type="spellStart"/>
      <w:r w:rsidRPr="00F0578A">
        <w:rPr>
          <w:rFonts w:ascii="Times New Roman" w:hAnsi="Times New Roman" w:cs="Times New Roman"/>
          <w:sz w:val="20"/>
        </w:rPr>
        <w:t>ее</w:t>
      </w:r>
      <w:proofErr w:type="spellEnd"/>
      <w:r w:rsidRPr="00F0578A">
        <w:rPr>
          <w:rFonts w:ascii="Times New Roman" w:hAnsi="Times New Roman" w:cs="Times New Roman"/>
          <w:sz w:val="20"/>
        </w:rPr>
        <w:t xml:space="preserve"> соответствия санитарно-эпидемиологическим и гигиеническим требованиям, а также представления поручения отправителя или получателя груза перевозчику на перевозку груза, и иные особенности определяются федеральным органом исполнительной власти в области транспорта. Указанные особенности доводятся до компетентных органов иностранных государств.</w:t>
      </w:r>
    </w:p>
    <w:p w:rsidR="00F0578A" w:rsidRPr="00F0578A" w:rsidRDefault="00F0578A">
      <w:pPr>
        <w:pStyle w:val="ConsPlusNormal"/>
        <w:spacing w:before="220"/>
        <w:ind w:firstLine="540"/>
        <w:jc w:val="both"/>
        <w:rPr>
          <w:rFonts w:ascii="Times New Roman" w:hAnsi="Times New Roman" w:cs="Times New Roman"/>
          <w:sz w:val="20"/>
        </w:rPr>
      </w:pPr>
      <w:bookmarkStart w:id="0" w:name="P82"/>
      <w:bookmarkEnd w:id="0"/>
      <w:r w:rsidRPr="00F0578A">
        <w:rPr>
          <w:rFonts w:ascii="Times New Roman" w:hAnsi="Times New Roman" w:cs="Times New Roman"/>
          <w:sz w:val="20"/>
        </w:rPr>
        <w:t xml:space="preserve">6. </w:t>
      </w:r>
      <w:hyperlink r:id="rId41" w:history="1">
        <w:r w:rsidRPr="00F0578A">
          <w:rPr>
            <w:rFonts w:ascii="Times New Roman" w:hAnsi="Times New Roman" w:cs="Times New Roman"/>
            <w:color w:val="0000FF"/>
            <w:sz w:val="20"/>
          </w:rPr>
          <w:t>Порядок</w:t>
        </w:r>
      </w:hyperlink>
      <w:r w:rsidRPr="00F0578A">
        <w:rPr>
          <w:rFonts w:ascii="Times New Roman" w:hAnsi="Times New Roman" w:cs="Times New Roman"/>
          <w:sz w:val="20"/>
        </w:rPr>
        <w:t xml:space="preserve"> выдачи российских разрешений и специальных разовых разрешений на осуществление международной автомобильной перевозки с территории или на территорию третьего государства иностранным перевозчикам, а также иностранных разрешений и многосторонних разрешений российским перевозчикам определяется Правительством Российской Федерации, если иное не предусмотрено международными договорами Российской Федерации в области международного автомобильного сообщения.</w:t>
      </w:r>
    </w:p>
    <w:p w:rsidR="00F0578A" w:rsidRPr="00F0578A" w:rsidRDefault="00F0578A">
      <w:pPr>
        <w:pStyle w:val="ConsPlusNormal"/>
        <w:spacing w:before="280"/>
        <w:ind w:firstLine="540"/>
        <w:jc w:val="both"/>
        <w:rPr>
          <w:rFonts w:ascii="Times New Roman" w:hAnsi="Times New Roman" w:cs="Times New Roman"/>
          <w:sz w:val="20"/>
        </w:rPr>
      </w:pPr>
      <w:r w:rsidRPr="00F0578A">
        <w:rPr>
          <w:rFonts w:ascii="Times New Roman" w:hAnsi="Times New Roman" w:cs="Times New Roman"/>
          <w:sz w:val="20"/>
        </w:rPr>
        <w:t xml:space="preserve">7. К осуществлению международных автомобильных перевозок, за исключением осуществляемых транспортными средствами </w:t>
      </w:r>
      <w:proofErr w:type="spellStart"/>
      <w:r w:rsidRPr="00F0578A">
        <w:rPr>
          <w:rFonts w:ascii="Times New Roman" w:hAnsi="Times New Roman" w:cs="Times New Roman"/>
          <w:sz w:val="20"/>
        </w:rPr>
        <w:t>Вооруженных</w:t>
      </w:r>
      <w:proofErr w:type="spellEnd"/>
      <w:r w:rsidRPr="00F0578A">
        <w:rPr>
          <w:rFonts w:ascii="Times New Roman" w:hAnsi="Times New Roman" w:cs="Times New Roman"/>
          <w:sz w:val="20"/>
        </w:rPr>
        <w:t xml:space="preserve"> Сил Российской Федерации, других войск, воинских формирований и органов, указанных в </w:t>
      </w:r>
      <w:hyperlink r:id="rId42" w:history="1">
        <w:r w:rsidRPr="00F0578A">
          <w:rPr>
            <w:rFonts w:ascii="Times New Roman" w:hAnsi="Times New Roman" w:cs="Times New Roman"/>
            <w:color w:val="0000FF"/>
            <w:sz w:val="20"/>
          </w:rPr>
          <w:t>пунктах 5</w:t>
        </w:r>
      </w:hyperlink>
      <w:r w:rsidRPr="00F0578A">
        <w:rPr>
          <w:rFonts w:ascii="Times New Roman" w:hAnsi="Times New Roman" w:cs="Times New Roman"/>
          <w:sz w:val="20"/>
        </w:rPr>
        <w:t xml:space="preserve"> и </w:t>
      </w:r>
      <w:hyperlink r:id="rId43" w:history="1">
        <w:r w:rsidRPr="00F0578A">
          <w:rPr>
            <w:rFonts w:ascii="Times New Roman" w:hAnsi="Times New Roman" w:cs="Times New Roman"/>
            <w:color w:val="0000FF"/>
            <w:sz w:val="20"/>
          </w:rPr>
          <w:t>6 статьи 1</w:t>
        </w:r>
      </w:hyperlink>
      <w:r w:rsidRPr="00F0578A">
        <w:rPr>
          <w:rFonts w:ascii="Times New Roman" w:hAnsi="Times New Roman" w:cs="Times New Roman"/>
          <w:sz w:val="20"/>
        </w:rPr>
        <w:t xml:space="preserve"> Федерального закона от 31 мая 1996 года N 61-ФЗ "Об обороне" (далее - другие войска, воинские формирования и органы), российские перевозчики допускаются при наличии у них документа, удостоверяющего допуск российского перевозчика к осуществлению международных автомобильных перевозок (далее - удостоверение допуска российского перевозчика), и карточки допуска транспортного средства к осуществлению международных автомобильных перевозок на каждое принадлежащее им транспортное средство, осуществляющее международные автомобильные перевозки.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7 в ред. Федерального </w:t>
      </w:r>
      <w:hyperlink r:id="rId44"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7.1. Международные автомобильные перевозки вооружения, военной техники и военного имущества осуществляются транспортными средствами </w:t>
      </w:r>
      <w:proofErr w:type="spellStart"/>
      <w:r w:rsidRPr="00F0578A">
        <w:rPr>
          <w:rFonts w:ascii="Times New Roman" w:hAnsi="Times New Roman" w:cs="Times New Roman"/>
          <w:sz w:val="20"/>
        </w:rPr>
        <w:t>Вооруженных</w:t>
      </w:r>
      <w:proofErr w:type="spellEnd"/>
      <w:r w:rsidRPr="00F0578A">
        <w:rPr>
          <w:rFonts w:ascii="Times New Roman" w:hAnsi="Times New Roman" w:cs="Times New Roman"/>
          <w:sz w:val="20"/>
        </w:rPr>
        <w:t xml:space="preserve"> Сил Российской Федерации, других войск, воинских формирований и органов в соответствии с международным договором Российской Федерации при соблюдении условий, установленных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7.1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45"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7.2. Условиями допуска российского перевозчика к осуществлению международных автомобильных перевозок являются:</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1) наличие у российского перевозчика транспортных средств, принадлежащих ему на праве </w:t>
      </w:r>
      <w:r w:rsidRPr="00F0578A">
        <w:rPr>
          <w:rFonts w:ascii="Times New Roman" w:hAnsi="Times New Roman" w:cs="Times New Roman"/>
          <w:sz w:val="20"/>
        </w:rPr>
        <w:lastRenderedPageBreak/>
        <w:t xml:space="preserve">собственности или ином законном основании и соответствующих </w:t>
      </w:r>
      <w:hyperlink r:id="rId46" w:history="1">
        <w:r w:rsidRPr="00F0578A">
          <w:rPr>
            <w:rFonts w:ascii="Times New Roman" w:hAnsi="Times New Roman" w:cs="Times New Roman"/>
            <w:color w:val="0000FF"/>
            <w:sz w:val="20"/>
          </w:rPr>
          <w:t>Конвенции</w:t>
        </w:r>
      </w:hyperlink>
      <w:r w:rsidRPr="00F0578A">
        <w:rPr>
          <w:rFonts w:ascii="Times New Roman" w:hAnsi="Times New Roman" w:cs="Times New Roman"/>
          <w:sz w:val="20"/>
        </w:rPr>
        <w:t xml:space="preserve"> о дорожном движении и Европейскому </w:t>
      </w:r>
      <w:hyperlink r:id="rId47" w:history="1">
        <w:r w:rsidRPr="00F0578A">
          <w:rPr>
            <w:rFonts w:ascii="Times New Roman" w:hAnsi="Times New Roman" w:cs="Times New Roman"/>
            <w:color w:val="0000FF"/>
            <w:sz w:val="20"/>
          </w:rPr>
          <w:t>соглашению</w:t>
        </w:r>
      </w:hyperlink>
      <w:r w:rsidRPr="00F0578A">
        <w:rPr>
          <w:rFonts w:ascii="Times New Roman" w:hAnsi="Times New Roman" w:cs="Times New Roman"/>
          <w:sz w:val="20"/>
        </w:rPr>
        <w:t>, касающемуся работы экипажей транспортных средств, производящих международные автомобильные перевозки (ЕСТР);</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2) наличие у работника российского перевозчика или непосредственно у российского перевозчика, который является индивидуальным предпринимателем и осуществляет международные автомобильные перевозки, свидетельства профессиональной компетентности международного автомобильного перевозчика, подтверждающего его профессиональную компетентность в качестве должностного лица, ответственного за организацию международных автомобильных перевозок, выданного в соответствии с </w:t>
      </w:r>
      <w:hyperlink r:id="rId48" w:history="1">
        <w:r w:rsidRPr="00F0578A">
          <w:rPr>
            <w:rFonts w:ascii="Times New Roman" w:hAnsi="Times New Roman" w:cs="Times New Roman"/>
            <w:color w:val="0000FF"/>
            <w:sz w:val="20"/>
          </w:rPr>
          <w:t>Соглашением</w:t>
        </w:r>
      </w:hyperlink>
      <w:r w:rsidRPr="00F0578A">
        <w:rPr>
          <w:rFonts w:ascii="Times New Roman" w:hAnsi="Times New Roman" w:cs="Times New Roman"/>
          <w:sz w:val="20"/>
        </w:rPr>
        <w:t xml:space="preserve"> о гармонизации требований к дополнительному обучению и профессиональной компетентности международных автомобильных перевозчиков государств - участников СНГ (далее - ответственный специалист);</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3) надлежащее финансовое положение российского перевозчика;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4) обязательное страхование российским перевозчиком гражданской ответственности владельцев автотранспортных средств.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Условия, указанные в настоящем пункте, должны соблюдаться российским перевозчиком в течение срока, на который он допущен к осуществлению международных автомобильных перевозок.</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7.2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49"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7.3. Допуск российских перевозчиков к осуществлению международных автомобильных перевозок производится федеральным органом исполнительной власти, осуществляющим функции по контролю (надзору) в сфере транспорта (его территориальными органами).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7.3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50"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7.4. Федеральным органом исполнительной власти, осуществляющим функции по контролю (надзору) в сфере транспорта, осуществляется в соответствии с пунктом 7.6 настоящей статьи и правилами, указанными в </w:t>
      </w:r>
      <w:hyperlink w:anchor="P106" w:history="1">
        <w:r w:rsidRPr="00F0578A">
          <w:rPr>
            <w:rFonts w:ascii="Times New Roman" w:hAnsi="Times New Roman" w:cs="Times New Roman"/>
            <w:color w:val="0000FF"/>
            <w:sz w:val="20"/>
          </w:rPr>
          <w:t>пункте 8</w:t>
        </w:r>
      </w:hyperlink>
      <w:r w:rsidRPr="00F0578A">
        <w:rPr>
          <w:rFonts w:ascii="Times New Roman" w:hAnsi="Times New Roman" w:cs="Times New Roman"/>
          <w:sz w:val="20"/>
        </w:rPr>
        <w:t xml:space="preserve"> настоящей статьи, формирование и ведение реестра российских перевозчиков, допущенных к осуществлению международных автомобильных перевозок (далее - реестр). Реестр не является информационной системой.</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7.4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51"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7.5. Срок, на который российский перевозчик допускается к осуществлению международных автомобильных перевозок, составляет:</w:t>
      </w:r>
    </w:p>
    <w:p w:rsidR="00F0578A" w:rsidRPr="00F0578A" w:rsidRDefault="00F0578A">
      <w:pPr>
        <w:pStyle w:val="ConsPlusNormal"/>
        <w:spacing w:before="220"/>
        <w:ind w:firstLine="540"/>
        <w:jc w:val="both"/>
        <w:rPr>
          <w:rFonts w:ascii="Times New Roman" w:hAnsi="Times New Roman" w:cs="Times New Roman"/>
          <w:sz w:val="20"/>
        </w:rPr>
      </w:pPr>
      <w:bookmarkStart w:id="1" w:name="P101"/>
      <w:bookmarkEnd w:id="1"/>
      <w:r w:rsidRPr="00F0578A">
        <w:rPr>
          <w:rFonts w:ascii="Times New Roman" w:hAnsi="Times New Roman" w:cs="Times New Roman"/>
          <w:sz w:val="20"/>
        </w:rPr>
        <w:t>1) один год - для российского перевозчика, сведения о котором включаются в реестр впервые либо сведения о котором включаются в реестр повторно по истечении более чем одного года со дня исключения из реестра сведений о таком российском перевозчике;</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2) пять лет - для российского перевозчика, не указанного в </w:t>
      </w:r>
      <w:hyperlink w:anchor="P101" w:history="1">
        <w:r w:rsidRPr="00F0578A">
          <w:rPr>
            <w:rFonts w:ascii="Times New Roman" w:hAnsi="Times New Roman" w:cs="Times New Roman"/>
            <w:color w:val="0000FF"/>
            <w:sz w:val="20"/>
          </w:rPr>
          <w:t>подпункте 1</w:t>
        </w:r>
      </w:hyperlink>
      <w:r w:rsidRPr="00F0578A">
        <w:rPr>
          <w:rFonts w:ascii="Times New Roman" w:hAnsi="Times New Roman" w:cs="Times New Roman"/>
          <w:sz w:val="20"/>
        </w:rPr>
        <w:t xml:space="preserve"> настоящего пункта.</w:t>
      </w:r>
    </w:p>
    <w:p w:rsidR="00F0578A" w:rsidRPr="00F0578A" w:rsidRDefault="00F0578A" w:rsidP="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7.5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52"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80"/>
        <w:ind w:firstLine="540"/>
        <w:jc w:val="both"/>
        <w:rPr>
          <w:rFonts w:ascii="Times New Roman" w:hAnsi="Times New Roman" w:cs="Times New Roman"/>
          <w:sz w:val="20"/>
        </w:rPr>
      </w:pPr>
      <w:bookmarkStart w:id="2" w:name="P106"/>
      <w:bookmarkEnd w:id="2"/>
      <w:r w:rsidRPr="00F0578A">
        <w:rPr>
          <w:rFonts w:ascii="Times New Roman" w:hAnsi="Times New Roman" w:cs="Times New Roman"/>
          <w:sz w:val="20"/>
        </w:rPr>
        <w:t xml:space="preserve">8. </w:t>
      </w:r>
      <w:hyperlink r:id="rId53" w:history="1">
        <w:r w:rsidRPr="00F0578A">
          <w:rPr>
            <w:rFonts w:ascii="Times New Roman" w:hAnsi="Times New Roman" w:cs="Times New Roman"/>
            <w:color w:val="0000FF"/>
            <w:sz w:val="20"/>
          </w:rPr>
          <w:t>Правила</w:t>
        </w:r>
      </w:hyperlink>
      <w:r w:rsidRPr="00F0578A">
        <w:rPr>
          <w:rFonts w:ascii="Times New Roman" w:hAnsi="Times New Roman" w:cs="Times New Roman"/>
          <w:sz w:val="20"/>
        </w:rPr>
        <w:t xml:space="preserve"> допуска российских перевозчиков к осуществлению международных автомобильных перевозок, включающие в том числе порядок определения надлежащего финансового положения российских перевозчиков, устанавливаются Правительством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8 в ред. Федерального </w:t>
      </w:r>
      <w:hyperlink r:id="rId54"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80"/>
        <w:ind w:firstLine="540"/>
        <w:jc w:val="both"/>
        <w:rPr>
          <w:rFonts w:ascii="Times New Roman" w:hAnsi="Times New Roman" w:cs="Times New Roman"/>
          <w:sz w:val="20"/>
        </w:rPr>
      </w:pPr>
      <w:r w:rsidRPr="00F0578A">
        <w:rPr>
          <w:rFonts w:ascii="Times New Roman" w:hAnsi="Times New Roman" w:cs="Times New Roman"/>
          <w:sz w:val="20"/>
        </w:rPr>
        <w:t>9. Разрешения, международные товарно-транспортные накладные и другие документы, которые в соответствии с международными договорами Российской Федерации в области международного автомобильного сообщения и законодательством Российской Федерации требуются для осуществления международных автомобильных перевозок, должны быть заполнены иностранным перевозчиком до въезда транспортного средства на территорию Российской Федерации, находиться у водителей транспортных средств и предъявляться водителями транспортных средств по требованиям контролирующих органов.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10. В случае получения водителем транспортного средства уведомления от уполномоченного органа транспортного контроля (надзора) другого государства - члена Таможенного союза указанное уведомление должно быть предъявлено должностному лицу уполномоченного федерального органа исполнительной власти для проставления отметки об устранении нарушения.</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55"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11. Водитель транспортного средства, принадлежащего иностранному перевозчику, обязан:</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lastRenderedPageBreak/>
        <w:t xml:space="preserve">(в ред. Федерального </w:t>
      </w:r>
      <w:hyperlink r:id="rId56"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в пункте пропуска через Государственную границу Российской Федерации предъявить должностному лицу уполномоченного федерального органа исполнительной власти российское разрешение и (или) специальное разовое разрешение на осуществление международной автомобильной перевозки с территории или на территорию третьего государства для проставления отметки о въезде транспортного средства на территорию Российской Федерации либо о его выезде с территории Российской Федерации, а также в установленных случаях получить или сдать </w:t>
      </w:r>
      <w:proofErr w:type="spellStart"/>
      <w:r w:rsidRPr="00F0578A">
        <w:rPr>
          <w:rFonts w:ascii="Times New Roman" w:hAnsi="Times New Roman" w:cs="Times New Roman"/>
          <w:sz w:val="20"/>
        </w:rPr>
        <w:t>учетный</w:t>
      </w:r>
      <w:proofErr w:type="spellEnd"/>
      <w:r w:rsidRPr="00F0578A">
        <w:rPr>
          <w:rFonts w:ascii="Times New Roman" w:hAnsi="Times New Roman" w:cs="Times New Roman"/>
          <w:sz w:val="20"/>
        </w:rPr>
        <w:t xml:space="preserve"> талон;</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57"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в ближайшем к Государственной границе Российской Федерации и маршруту перевозки стационарном или передвижном контрольном пункте при выполнении перевозки через белорусский или казахстанский участок внешней границы Таможенного союза предъявить должностному лицу уполномоченного федерального органа исполнительной власти российское разрешение и (или) специальное разовое разрешение на осуществление международной автомобильной перевозки с территории или на территорию третьего государства для проставления отметки о въезде транспортного средства на территорию Российской Федерации либо о его выезде с территории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58"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Водитель транспортного средства, принадлежащего российскому перевозчику, осуществляющий международную автомобильную перевозку, за исключением транспортного средства </w:t>
      </w:r>
      <w:proofErr w:type="spellStart"/>
      <w:r w:rsidRPr="00F0578A">
        <w:rPr>
          <w:rFonts w:ascii="Times New Roman" w:hAnsi="Times New Roman" w:cs="Times New Roman"/>
          <w:sz w:val="20"/>
        </w:rPr>
        <w:t>Вооруженных</w:t>
      </w:r>
      <w:proofErr w:type="spellEnd"/>
      <w:r w:rsidRPr="00F0578A">
        <w:rPr>
          <w:rFonts w:ascii="Times New Roman" w:hAnsi="Times New Roman" w:cs="Times New Roman"/>
          <w:sz w:val="20"/>
        </w:rPr>
        <w:t xml:space="preserve"> Сил Российской Федерации, других войск, воинских формирований и органов, обязан иметь при себе карточку допуска транспортного средства к осуществлению международных автомобильных перевозок и предъявлять </w:t>
      </w:r>
      <w:proofErr w:type="spellStart"/>
      <w:r w:rsidRPr="00F0578A">
        <w:rPr>
          <w:rFonts w:ascii="Times New Roman" w:hAnsi="Times New Roman" w:cs="Times New Roman"/>
          <w:sz w:val="20"/>
        </w:rPr>
        <w:t>ее</w:t>
      </w:r>
      <w:proofErr w:type="spellEnd"/>
      <w:r w:rsidRPr="00F0578A">
        <w:rPr>
          <w:rFonts w:ascii="Times New Roman" w:hAnsi="Times New Roman" w:cs="Times New Roman"/>
          <w:sz w:val="20"/>
        </w:rPr>
        <w:t xml:space="preserve"> по требованию органов, осуществляющих государственный контроль (надзор) за осуществлением международных автомобильных перевозок. Указанное требование не распространяется на первый проезд транспортного средства, </w:t>
      </w:r>
      <w:proofErr w:type="spellStart"/>
      <w:r w:rsidRPr="00F0578A">
        <w:rPr>
          <w:rFonts w:ascii="Times New Roman" w:hAnsi="Times New Roman" w:cs="Times New Roman"/>
          <w:sz w:val="20"/>
        </w:rPr>
        <w:t>приобретенного</w:t>
      </w:r>
      <w:proofErr w:type="spellEnd"/>
      <w:r w:rsidRPr="00F0578A">
        <w:rPr>
          <w:rFonts w:ascii="Times New Roman" w:hAnsi="Times New Roman" w:cs="Times New Roman"/>
          <w:sz w:val="20"/>
        </w:rPr>
        <w:t xml:space="preserve"> перевозчиком и следующего к месту постоянного использования.</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(абзац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59"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18.07.2019 N 192-ФЗ)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3</w:t>
      </w:r>
    </w:p>
    <w:p w:rsidR="00F0578A" w:rsidRPr="00F0578A" w:rsidRDefault="00F0578A">
      <w:pPr>
        <w:pStyle w:val="ConsPlusNormal"/>
        <w:jc w:val="center"/>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60"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24.11.2014 N 362-ФЗ)</w:t>
      </w:r>
    </w:p>
    <w:p w:rsidR="00F0578A" w:rsidRPr="00F0578A" w:rsidRDefault="00F0578A">
      <w:pPr>
        <w:pStyle w:val="ConsPlusNormal"/>
        <w:jc w:val="center"/>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bookmarkStart w:id="3" w:name="P125"/>
      <w:bookmarkEnd w:id="3"/>
      <w:r w:rsidRPr="00F0578A">
        <w:rPr>
          <w:rFonts w:ascii="Times New Roman" w:hAnsi="Times New Roman" w:cs="Times New Roman"/>
          <w:sz w:val="20"/>
        </w:rPr>
        <w:t>1. Проезд по автомобильным дорогам транспортных средств, осуществляющих международные автомобильные перевозки, допускается при наличии специальных разрешений на проезд крупногабаритных транспортных средств и (или) тяжеловесных транспортных средств в случаях:</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61"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движения крупногабаритных транспортных средств;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движения тяжеловесных транспортных средств, масса с грузом или без груза и (или) нагрузка на ось или группу осей которых превышают более чем на 2 процента допустимую массу транспортного средства и (или) допустимую нагрузку на ось или группу осей транспортного средства.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Специальные разрешения на проезд крупногабаритных транспортных средств и (или) тяжеловесных транспортных средств, масса с грузом или без груза и (или) нагрузка на ось или группу осей которых превышают более чем на 2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выдаются в соответствии с </w:t>
      </w:r>
      <w:hyperlink r:id="rId62" w:history="1">
        <w:r w:rsidRPr="00F0578A">
          <w:rPr>
            <w:rFonts w:ascii="Times New Roman" w:hAnsi="Times New Roman" w:cs="Times New Roman"/>
            <w:color w:val="0000FF"/>
            <w:sz w:val="20"/>
          </w:rPr>
          <w:t>порядком</w:t>
        </w:r>
      </w:hyperlink>
      <w:r w:rsidRPr="00F0578A">
        <w:rPr>
          <w:rFonts w:ascii="Times New Roman" w:hAnsi="Times New Roman" w:cs="Times New Roman"/>
          <w:sz w:val="20"/>
        </w:rPr>
        <w:t>, установленным федеральным органом исполнительной власти в области транспорта.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2. В случае выявления в процессе осуществления государственного контроля (надзора) за осуществлением международных автомобильных перевозок превышения более чем на 2 процента допустимой массы транспортного средства или допустимой нагрузки на ось или группу осей транспортного средства либо превышения его габарита продолжение движения транспортного средства допускается после устранения нарушения или получения специального разрешения, указанного в </w:t>
      </w:r>
      <w:hyperlink w:anchor="P125" w:history="1">
        <w:r w:rsidRPr="00F0578A">
          <w:rPr>
            <w:rFonts w:ascii="Times New Roman" w:hAnsi="Times New Roman" w:cs="Times New Roman"/>
            <w:color w:val="0000FF"/>
            <w:sz w:val="20"/>
          </w:rPr>
          <w:t>пункте 1</w:t>
        </w:r>
      </w:hyperlink>
      <w:r w:rsidRPr="00F0578A">
        <w:rPr>
          <w:rFonts w:ascii="Times New Roman" w:hAnsi="Times New Roman" w:cs="Times New Roman"/>
          <w:sz w:val="20"/>
        </w:rPr>
        <w:t xml:space="preserve"> настоящей статьи.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63"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bookmarkStart w:id="4" w:name="P132"/>
      <w:bookmarkEnd w:id="4"/>
      <w:r w:rsidRPr="00F0578A">
        <w:rPr>
          <w:rFonts w:ascii="Times New Roman" w:hAnsi="Times New Roman" w:cs="Times New Roman"/>
          <w:sz w:val="20"/>
        </w:rPr>
        <w:t xml:space="preserve">3. Выдача специальных разрешений, указанных в </w:t>
      </w:r>
      <w:hyperlink w:anchor="P125" w:history="1">
        <w:r w:rsidRPr="00F0578A">
          <w:rPr>
            <w:rFonts w:ascii="Times New Roman" w:hAnsi="Times New Roman" w:cs="Times New Roman"/>
            <w:color w:val="0000FF"/>
            <w:sz w:val="20"/>
          </w:rPr>
          <w:t>пункте 1</w:t>
        </w:r>
      </w:hyperlink>
      <w:r w:rsidRPr="00F0578A">
        <w:rPr>
          <w:rFonts w:ascii="Times New Roman" w:hAnsi="Times New Roman" w:cs="Times New Roman"/>
          <w:sz w:val="20"/>
        </w:rPr>
        <w:t xml:space="preserve"> настоящей статьи, осуществляется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дорожного хозяйства, организациями, которые расположены в субъектах Российской Федерации и на которые возложены функции управления федеральными автомобильными дорогами (далее - уполномоченные организации).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Заявка на получение специального разрешения на проезд тяжеловесного и (или) крупногабаритного </w:t>
      </w:r>
      <w:r w:rsidRPr="00F0578A">
        <w:rPr>
          <w:rFonts w:ascii="Times New Roman" w:hAnsi="Times New Roman" w:cs="Times New Roman"/>
          <w:sz w:val="20"/>
        </w:rPr>
        <w:lastRenderedPageBreak/>
        <w:t xml:space="preserve">транспортного средства </w:t>
      </w:r>
      <w:proofErr w:type="spellStart"/>
      <w:r w:rsidRPr="00F0578A">
        <w:rPr>
          <w:rFonts w:ascii="Times New Roman" w:hAnsi="Times New Roman" w:cs="Times New Roman"/>
          <w:sz w:val="20"/>
        </w:rPr>
        <w:t>подается</w:t>
      </w:r>
      <w:proofErr w:type="spellEnd"/>
      <w:r w:rsidRPr="00F0578A">
        <w:rPr>
          <w:rFonts w:ascii="Times New Roman" w:hAnsi="Times New Roman" w:cs="Times New Roman"/>
          <w:sz w:val="20"/>
        </w:rPr>
        <w:t xml:space="preserve"> в уполномоченную организацию по месту регистрации заявителя либо в случае отсутствия уполномоченной организации по месту регистрации заявителя в ближайшую уполномоченную организацию, расположенную на маршруте следования транспортного средства.</w:t>
      </w:r>
    </w:p>
    <w:p w:rsidR="00F0578A" w:rsidRPr="00F0578A" w:rsidRDefault="00F0578A">
      <w:pPr>
        <w:pStyle w:val="ConsPlusNormal"/>
        <w:spacing w:before="280"/>
        <w:ind w:firstLine="540"/>
        <w:jc w:val="both"/>
        <w:rPr>
          <w:rFonts w:ascii="Times New Roman" w:hAnsi="Times New Roman" w:cs="Times New Roman"/>
          <w:sz w:val="20"/>
        </w:rPr>
      </w:pPr>
      <w:bookmarkStart w:id="5" w:name="P136"/>
      <w:bookmarkEnd w:id="5"/>
      <w:r w:rsidRPr="00F0578A">
        <w:rPr>
          <w:rFonts w:ascii="Times New Roman" w:hAnsi="Times New Roman" w:cs="Times New Roman"/>
          <w:sz w:val="20"/>
        </w:rPr>
        <w:t xml:space="preserve">4. В случае, если нагрузка на ось или группу осей тяжеловесного транспортного средства превышает допустимую нагрузку на ось или группу осей транспортного средства более чем на 2 процента, но не более чем на 10 процентов, специальное разрешение на проезд такого транспортного средства по установленным маршрутам </w:t>
      </w:r>
      <w:proofErr w:type="spellStart"/>
      <w:r w:rsidRPr="00F0578A">
        <w:rPr>
          <w:rFonts w:ascii="Times New Roman" w:hAnsi="Times New Roman" w:cs="Times New Roman"/>
          <w:sz w:val="20"/>
        </w:rPr>
        <w:t>выдается</w:t>
      </w:r>
      <w:proofErr w:type="spellEnd"/>
      <w:r w:rsidRPr="00F0578A">
        <w:rPr>
          <w:rFonts w:ascii="Times New Roman" w:hAnsi="Times New Roman" w:cs="Times New Roman"/>
          <w:sz w:val="20"/>
        </w:rPr>
        <w:t xml:space="preserve"> в </w:t>
      </w:r>
      <w:proofErr w:type="spellStart"/>
      <w:r w:rsidRPr="00F0578A">
        <w:rPr>
          <w:rFonts w:ascii="Times New Roman" w:hAnsi="Times New Roman" w:cs="Times New Roman"/>
          <w:sz w:val="20"/>
        </w:rPr>
        <w:t>упрощенном</w:t>
      </w:r>
      <w:proofErr w:type="spellEnd"/>
      <w:r w:rsidRPr="00F0578A">
        <w:rPr>
          <w:rFonts w:ascii="Times New Roman" w:hAnsi="Times New Roman" w:cs="Times New Roman"/>
          <w:sz w:val="20"/>
        </w:rPr>
        <w:t xml:space="preserve"> порядке, в том числе в электронном виде.</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Перечень маршрутов, указанных в </w:t>
      </w:r>
      <w:hyperlink w:anchor="P136" w:history="1">
        <w:r w:rsidRPr="00F0578A">
          <w:rPr>
            <w:rFonts w:ascii="Times New Roman" w:hAnsi="Times New Roman" w:cs="Times New Roman"/>
            <w:color w:val="0000FF"/>
            <w:sz w:val="20"/>
          </w:rPr>
          <w:t>абзаце первом</w:t>
        </w:r>
      </w:hyperlink>
      <w:r w:rsidRPr="00F0578A">
        <w:rPr>
          <w:rFonts w:ascii="Times New Roman" w:hAnsi="Times New Roman" w:cs="Times New Roman"/>
          <w:sz w:val="20"/>
        </w:rPr>
        <w:t xml:space="preserve"> настоящего пункта, утверждается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включает в себя маршруты, для проезда по которым в течение предыдущих двенадцати месяцев выдавались специальные разрешения на проезд тяжеловесных транспортных средств с превышением допустимых нагрузок на ось или группу осей на 10 процентов и более.</w:t>
      </w:r>
    </w:p>
    <w:p w:rsidR="00F0578A" w:rsidRPr="00F0578A" w:rsidRDefault="00F0578A">
      <w:pPr>
        <w:pStyle w:val="ConsPlusNormal"/>
        <w:spacing w:before="220"/>
        <w:ind w:firstLine="540"/>
        <w:jc w:val="both"/>
        <w:rPr>
          <w:rFonts w:ascii="Times New Roman" w:hAnsi="Times New Roman" w:cs="Times New Roman"/>
          <w:sz w:val="20"/>
        </w:rPr>
      </w:pPr>
      <w:proofErr w:type="spellStart"/>
      <w:r w:rsidRPr="00F0578A">
        <w:rPr>
          <w:rFonts w:ascii="Times New Roman" w:hAnsi="Times New Roman" w:cs="Times New Roman"/>
          <w:sz w:val="20"/>
        </w:rPr>
        <w:t>Утвержденный</w:t>
      </w:r>
      <w:proofErr w:type="spellEnd"/>
      <w:r w:rsidRPr="00F0578A">
        <w:rPr>
          <w:rFonts w:ascii="Times New Roman" w:hAnsi="Times New Roman" w:cs="Times New Roman"/>
          <w:sz w:val="20"/>
        </w:rPr>
        <w:t xml:space="preserve"> перечень маршрутов, указанных в </w:t>
      </w:r>
      <w:hyperlink w:anchor="P136" w:history="1">
        <w:r w:rsidRPr="00F0578A">
          <w:rPr>
            <w:rFonts w:ascii="Times New Roman" w:hAnsi="Times New Roman" w:cs="Times New Roman"/>
            <w:color w:val="0000FF"/>
            <w:sz w:val="20"/>
          </w:rPr>
          <w:t>абзаце первом</w:t>
        </w:r>
      </w:hyperlink>
      <w:r w:rsidRPr="00F0578A">
        <w:rPr>
          <w:rFonts w:ascii="Times New Roman" w:hAnsi="Times New Roman" w:cs="Times New Roman"/>
          <w:sz w:val="20"/>
        </w:rPr>
        <w:t xml:space="preserve"> настоящего пункта, размещается на официальном сайте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Специальное разрешение, указанное в </w:t>
      </w:r>
      <w:hyperlink w:anchor="P136" w:history="1">
        <w:r w:rsidRPr="00F0578A">
          <w:rPr>
            <w:rFonts w:ascii="Times New Roman" w:hAnsi="Times New Roman" w:cs="Times New Roman"/>
            <w:color w:val="0000FF"/>
            <w:sz w:val="20"/>
          </w:rPr>
          <w:t>абзаце первом</w:t>
        </w:r>
      </w:hyperlink>
      <w:r w:rsidRPr="00F0578A">
        <w:rPr>
          <w:rFonts w:ascii="Times New Roman" w:hAnsi="Times New Roman" w:cs="Times New Roman"/>
          <w:sz w:val="20"/>
        </w:rPr>
        <w:t xml:space="preserve"> настоящего пункта, может быть выдано в соответствии с положениями </w:t>
      </w:r>
      <w:hyperlink w:anchor="P132" w:history="1">
        <w:r w:rsidRPr="00F0578A">
          <w:rPr>
            <w:rFonts w:ascii="Times New Roman" w:hAnsi="Times New Roman" w:cs="Times New Roman"/>
            <w:color w:val="0000FF"/>
            <w:sz w:val="20"/>
          </w:rPr>
          <w:t>пункта 3</w:t>
        </w:r>
      </w:hyperlink>
      <w:r w:rsidRPr="00F0578A">
        <w:rPr>
          <w:rFonts w:ascii="Times New Roman" w:hAnsi="Times New Roman" w:cs="Times New Roman"/>
          <w:sz w:val="20"/>
        </w:rPr>
        <w:t xml:space="preserve"> настоящей статьи или с использованием официального сайта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5. </w:t>
      </w:r>
      <w:proofErr w:type="spellStart"/>
      <w:r w:rsidRPr="00F0578A">
        <w:rPr>
          <w:rFonts w:ascii="Times New Roman" w:hAnsi="Times New Roman" w:cs="Times New Roman"/>
          <w:sz w:val="20"/>
        </w:rPr>
        <w:t>Упрощенный</w:t>
      </w:r>
      <w:proofErr w:type="spellEnd"/>
      <w:r w:rsidRPr="00F0578A">
        <w:rPr>
          <w:rFonts w:ascii="Times New Roman" w:hAnsi="Times New Roman" w:cs="Times New Roman"/>
          <w:sz w:val="20"/>
        </w:rPr>
        <w:t xml:space="preserve"> порядок выдачи специального разрешения, </w:t>
      </w:r>
      <w:hyperlink r:id="rId64" w:history="1">
        <w:r w:rsidRPr="00F0578A">
          <w:rPr>
            <w:rFonts w:ascii="Times New Roman" w:hAnsi="Times New Roman" w:cs="Times New Roman"/>
            <w:color w:val="0000FF"/>
            <w:sz w:val="20"/>
          </w:rPr>
          <w:t>порядок</w:t>
        </w:r>
      </w:hyperlink>
      <w:r w:rsidRPr="00F0578A">
        <w:rPr>
          <w:rFonts w:ascii="Times New Roman" w:hAnsi="Times New Roman" w:cs="Times New Roman"/>
          <w:sz w:val="20"/>
        </w:rPr>
        <w:t xml:space="preserve"> установления постоянного маршрута тяжеловесного и (или) крупногабаритного транспортного средства, форма специального разрешения, в том числе выдаваемого в электронном виде, указанные в настоящей статье, устанавливаются федеральным органом исполнительной власти в области транспорта.</w:t>
      </w:r>
    </w:p>
    <w:p w:rsidR="00F0578A" w:rsidRPr="00F0578A" w:rsidRDefault="00F0578A">
      <w:pPr>
        <w:pStyle w:val="ConsPlusNormal"/>
        <w:spacing w:before="280"/>
        <w:ind w:firstLine="540"/>
        <w:jc w:val="both"/>
        <w:rPr>
          <w:rFonts w:ascii="Times New Roman" w:hAnsi="Times New Roman" w:cs="Times New Roman"/>
          <w:sz w:val="20"/>
        </w:rPr>
      </w:pPr>
      <w:r w:rsidRPr="00F0578A">
        <w:rPr>
          <w:rFonts w:ascii="Times New Roman" w:hAnsi="Times New Roman" w:cs="Times New Roman"/>
          <w:sz w:val="20"/>
        </w:rPr>
        <w:t xml:space="preserve">6. Срок оформления специального разрешения не должен составлять более </w:t>
      </w:r>
      <w:proofErr w:type="spellStart"/>
      <w:r w:rsidRPr="00F0578A">
        <w:rPr>
          <w:rFonts w:ascii="Times New Roman" w:hAnsi="Times New Roman" w:cs="Times New Roman"/>
          <w:sz w:val="20"/>
        </w:rPr>
        <w:t>трех</w:t>
      </w:r>
      <w:proofErr w:type="spellEnd"/>
      <w:r w:rsidRPr="00F0578A">
        <w:rPr>
          <w:rFonts w:ascii="Times New Roman" w:hAnsi="Times New Roman" w:cs="Times New Roman"/>
          <w:sz w:val="20"/>
        </w:rPr>
        <w:t xml:space="preserve"> часов с момента подтверждения внесения платы в </w:t>
      </w:r>
      <w:proofErr w:type="spellStart"/>
      <w:r w:rsidRPr="00F0578A">
        <w:rPr>
          <w:rFonts w:ascii="Times New Roman" w:hAnsi="Times New Roman" w:cs="Times New Roman"/>
          <w:sz w:val="20"/>
        </w:rPr>
        <w:t>счет</w:t>
      </w:r>
      <w:proofErr w:type="spellEnd"/>
      <w:r w:rsidRPr="00F0578A">
        <w:rPr>
          <w:rFonts w:ascii="Times New Roman" w:hAnsi="Times New Roman" w:cs="Times New Roman"/>
          <w:sz w:val="20"/>
        </w:rPr>
        <w:t xml:space="preserve"> возмещения вреда, который будет </w:t>
      </w:r>
      <w:proofErr w:type="spellStart"/>
      <w:r w:rsidRPr="00F0578A">
        <w:rPr>
          <w:rFonts w:ascii="Times New Roman" w:hAnsi="Times New Roman" w:cs="Times New Roman"/>
          <w:sz w:val="20"/>
        </w:rPr>
        <w:t>причинен</w:t>
      </w:r>
      <w:proofErr w:type="spellEnd"/>
      <w:r w:rsidRPr="00F0578A">
        <w:rPr>
          <w:rFonts w:ascii="Times New Roman" w:hAnsi="Times New Roman" w:cs="Times New Roman"/>
          <w:sz w:val="20"/>
        </w:rPr>
        <w:t xml:space="preserve"> транспортным средством автомобильным дорогам.</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4</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bookmarkStart w:id="6" w:name="P147"/>
      <w:bookmarkEnd w:id="6"/>
      <w:r w:rsidRPr="00F0578A">
        <w:rPr>
          <w:rFonts w:ascii="Times New Roman" w:hAnsi="Times New Roman" w:cs="Times New Roman"/>
          <w:sz w:val="20"/>
        </w:rPr>
        <w:t xml:space="preserve">Международные автомобильные перевозки опасных грузов, </w:t>
      </w:r>
      <w:proofErr w:type="spellStart"/>
      <w:r w:rsidRPr="00F0578A">
        <w:rPr>
          <w:rFonts w:ascii="Times New Roman" w:hAnsi="Times New Roman" w:cs="Times New Roman"/>
          <w:sz w:val="20"/>
        </w:rPr>
        <w:t>отнесенных</w:t>
      </w:r>
      <w:proofErr w:type="spellEnd"/>
      <w:r w:rsidRPr="00F0578A">
        <w:rPr>
          <w:rFonts w:ascii="Times New Roman" w:hAnsi="Times New Roman" w:cs="Times New Roman"/>
          <w:sz w:val="20"/>
        </w:rPr>
        <w:t xml:space="preserve"> согласно </w:t>
      </w:r>
      <w:hyperlink r:id="rId65" w:history="1">
        <w:r w:rsidRPr="00F0578A">
          <w:rPr>
            <w:rFonts w:ascii="Times New Roman" w:hAnsi="Times New Roman" w:cs="Times New Roman"/>
            <w:color w:val="0000FF"/>
            <w:sz w:val="20"/>
          </w:rPr>
          <w:t>Соглашению</w:t>
        </w:r>
      </w:hyperlink>
      <w:r w:rsidRPr="00F0578A">
        <w:rPr>
          <w:rFonts w:ascii="Times New Roman" w:hAnsi="Times New Roman" w:cs="Times New Roman"/>
          <w:sz w:val="20"/>
        </w:rPr>
        <w:t xml:space="preserve"> о международной дорожной перевозке опасных грузов (ДОПОГ) к грузам повышенной опасности, осуществляются в соответствии со специальными разрешениями на перевозку опасных грузов, которые выдаются в порядке, установленном федеральным органом исполнительной власти в области транспорта, и которыми могут предусматриваться обязанности перевозчиков выполнять перевозки таких грузов по заранее </w:t>
      </w:r>
      <w:proofErr w:type="spellStart"/>
      <w:r w:rsidRPr="00F0578A">
        <w:rPr>
          <w:rFonts w:ascii="Times New Roman" w:hAnsi="Times New Roman" w:cs="Times New Roman"/>
          <w:sz w:val="20"/>
        </w:rPr>
        <w:t>определенным</w:t>
      </w:r>
      <w:proofErr w:type="spellEnd"/>
      <w:r w:rsidRPr="00F0578A">
        <w:rPr>
          <w:rFonts w:ascii="Times New Roman" w:hAnsi="Times New Roman" w:cs="Times New Roman"/>
          <w:sz w:val="20"/>
        </w:rPr>
        <w:t xml:space="preserve"> маршрутам.</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Федеральных законов от 05.04.2009 </w:t>
      </w:r>
      <w:hyperlink r:id="rId66" w:history="1">
        <w:r w:rsidRPr="00F0578A">
          <w:rPr>
            <w:rFonts w:ascii="Times New Roman" w:hAnsi="Times New Roman" w:cs="Times New Roman"/>
            <w:color w:val="0000FF"/>
            <w:sz w:val="20"/>
          </w:rPr>
          <w:t>N 47-ФЗ</w:t>
        </w:r>
      </w:hyperlink>
      <w:r w:rsidRPr="00F0578A">
        <w:rPr>
          <w:rFonts w:ascii="Times New Roman" w:hAnsi="Times New Roman" w:cs="Times New Roman"/>
          <w:sz w:val="20"/>
        </w:rPr>
        <w:t xml:space="preserve">, от 18.07.2019 </w:t>
      </w:r>
      <w:hyperlink r:id="rId67" w:history="1">
        <w:r w:rsidRPr="00F0578A">
          <w:rPr>
            <w:rFonts w:ascii="Times New Roman" w:hAnsi="Times New Roman" w:cs="Times New Roman"/>
            <w:color w:val="0000FF"/>
            <w:sz w:val="20"/>
          </w:rPr>
          <w:t>N 192-ФЗ</w:t>
        </w:r>
      </w:hyperlink>
      <w:r w:rsidRPr="00F0578A">
        <w:rPr>
          <w:rFonts w:ascii="Times New Roman" w:hAnsi="Times New Roman" w:cs="Times New Roman"/>
          <w:sz w:val="20"/>
        </w:rPr>
        <w:t xml:space="preserve">, от 08.12.2020 </w:t>
      </w:r>
      <w:hyperlink r:id="rId68" w:history="1">
        <w:r w:rsidRPr="00F0578A">
          <w:rPr>
            <w:rFonts w:ascii="Times New Roman" w:hAnsi="Times New Roman" w:cs="Times New Roman"/>
            <w:color w:val="0000FF"/>
            <w:sz w:val="20"/>
          </w:rPr>
          <w:t>N 398-ФЗ</w:t>
        </w:r>
      </w:hyperlink>
      <w:r w:rsidRPr="00F0578A">
        <w:rPr>
          <w:rFonts w:ascii="Times New Roman" w:hAnsi="Times New Roman" w:cs="Times New Roman"/>
          <w:sz w:val="20"/>
        </w:rPr>
        <w:t>)</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В случае осуществления международных автомобильных перевозок опасных грузов по территории Российской Федерации перевозчик обязан выполнять требования международного договора Российской Федерации о перевозках опасных грузов и нормативных правовых актов Российской Федерации, регулирующих перевозки опасных грузов.</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69"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Специальные разрешения, указанные в </w:t>
      </w:r>
      <w:hyperlink w:anchor="P147" w:history="1">
        <w:r w:rsidRPr="00F0578A">
          <w:rPr>
            <w:rFonts w:ascii="Times New Roman" w:hAnsi="Times New Roman" w:cs="Times New Roman"/>
            <w:color w:val="0000FF"/>
            <w:sz w:val="20"/>
          </w:rPr>
          <w:t>части первой</w:t>
        </w:r>
      </w:hyperlink>
      <w:r w:rsidRPr="00F0578A">
        <w:rPr>
          <w:rFonts w:ascii="Times New Roman" w:hAnsi="Times New Roman" w:cs="Times New Roman"/>
          <w:sz w:val="20"/>
        </w:rPr>
        <w:t xml:space="preserve"> настоящей статьи, выдаются федеральным органом исполнительной власти, осуществляющим функции по контролю (надзору) в сфере транспорта.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(часть третья введена Федеральным </w:t>
      </w:r>
      <w:hyperlink r:id="rId70"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24.11.2014 N 362-ФЗ)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К международным автомобильным перевозкам указанных в части первой настоящей статьи опасных грузов, </w:t>
      </w:r>
      <w:proofErr w:type="spellStart"/>
      <w:r w:rsidRPr="00F0578A">
        <w:rPr>
          <w:rFonts w:ascii="Times New Roman" w:hAnsi="Times New Roman" w:cs="Times New Roman"/>
          <w:sz w:val="20"/>
        </w:rPr>
        <w:t>отнесенных</w:t>
      </w:r>
      <w:proofErr w:type="spellEnd"/>
      <w:r w:rsidRPr="00F0578A">
        <w:rPr>
          <w:rFonts w:ascii="Times New Roman" w:hAnsi="Times New Roman" w:cs="Times New Roman"/>
          <w:sz w:val="20"/>
        </w:rPr>
        <w:t xml:space="preserve"> к специальным грузам, требования </w:t>
      </w:r>
      <w:hyperlink w:anchor="P147" w:history="1">
        <w:r w:rsidRPr="00F0578A">
          <w:rPr>
            <w:rFonts w:ascii="Times New Roman" w:hAnsi="Times New Roman" w:cs="Times New Roman"/>
            <w:color w:val="0000FF"/>
            <w:sz w:val="20"/>
          </w:rPr>
          <w:t>части первой</w:t>
        </w:r>
      </w:hyperlink>
      <w:r w:rsidRPr="00F0578A">
        <w:rPr>
          <w:rFonts w:ascii="Times New Roman" w:hAnsi="Times New Roman" w:cs="Times New Roman"/>
          <w:sz w:val="20"/>
        </w:rPr>
        <w:t xml:space="preserve"> настоящей статьи не применяются.</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(часть четвертая введена Федеральным </w:t>
      </w:r>
      <w:hyperlink r:id="rId71"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01.03.2020 N 39-ФЗ)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Международные автомобильные перевозки опасных грузов, </w:t>
      </w:r>
      <w:proofErr w:type="spellStart"/>
      <w:r w:rsidRPr="00F0578A">
        <w:rPr>
          <w:rFonts w:ascii="Times New Roman" w:hAnsi="Times New Roman" w:cs="Times New Roman"/>
          <w:sz w:val="20"/>
        </w:rPr>
        <w:t>отнесенных</w:t>
      </w:r>
      <w:proofErr w:type="spellEnd"/>
      <w:r w:rsidRPr="00F0578A">
        <w:rPr>
          <w:rFonts w:ascii="Times New Roman" w:hAnsi="Times New Roman" w:cs="Times New Roman"/>
          <w:sz w:val="20"/>
        </w:rPr>
        <w:t xml:space="preserve"> к специальным грузам, осуществляются в соответствии с нормативными правовыми актами Российской Федерации, регулирующими перевозки специальных грузов.</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(часть пятая введена Федеральным </w:t>
      </w:r>
      <w:hyperlink r:id="rId72"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01.03.2020 N 39-ФЗ)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lastRenderedPageBreak/>
        <w:t>Статья 5</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 xml:space="preserve">Международные автомобильные перевозки транспортным средством, принадлежащим иностранному перевозчику, грузов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осуществляются в соответствии со специальными разовыми разрешениями на осуществление международной автомобильной перевозки с территории или на территорию третьего государства. Выдача указанных специальных разрешений осуществляется в порядке, установленном </w:t>
      </w:r>
      <w:hyperlink w:anchor="P82" w:history="1">
        <w:r w:rsidRPr="00F0578A">
          <w:rPr>
            <w:rFonts w:ascii="Times New Roman" w:hAnsi="Times New Roman" w:cs="Times New Roman"/>
            <w:color w:val="0000FF"/>
            <w:sz w:val="20"/>
          </w:rPr>
          <w:t>пунктом 6 статьи 2</w:t>
        </w:r>
      </w:hyperlink>
      <w:r w:rsidRPr="00F0578A">
        <w:rPr>
          <w:rFonts w:ascii="Times New Roman" w:hAnsi="Times New Roman" w:cs="Times New Roman"/>
          <w:sz w:val="20"/>
        </w:rPr>
        <w:t xml:space="preserve"> настоящего Федерального закона.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Федеральных законов от 24.11.2014 </w:t>
      </w:r>
      <w:hyperlink r:id="rId73" w:history="1">
        <w:r w:rsidRPr="00F0578A">
          <w:rPr>
            <w:rFonts w:ascii="Times New Roman" w:hAnsi="Times New Roman" w:cs="Times New Roman"/>
            <w:color w:val="0000FF"/>
            <w:sz w:val="20"/>
          </w:rPr>
          <w:t>N 362-ФЗ</w:t>
        </w:r>
      </w:hyperlink>
      <w:r w:rsidRPr="00F0578A">
        <w:rPr>
          <w:rFonts w:ascii="Times New Roman" w:hAnsi="Times New Roman" w:cs="Times New Roman"/>
          <w:sz w:val="20"/>
        </w:rPr>
        <w:t xml:space="preserve">, от 18.07.2019 </w:t>
      </w:r>
      <w:hyperlink r:id="rId74" w:history="1">
        <w:r w:rsidRPr="00F0578A">
          <w:rPr>
            <w:rFonts w:ascii="Times New Roman" w:hAnsi="Times New Roman" w:cs="Times New Roman"/>
            <w:color w:val="0000FF"/>
            <w:sz w:val="20"/>
          </w:rPr>
          <w:t>N 192-ФЗ</w:t>
        </w:r>
      </w:hyperlink>
      <w:r w:rsidRPr="00F0578A">
        <w:rPr>
          <w:rFonts w:ascii="Times New Roman" w:hAnsi="Times New Roman" w:cs="Times New Roman"/>
          <w:sz w:val="20"/>
        </w:rPr>
        <w:t>)</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6</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 xml:space="preserve">1. Регулярные пассажирские международные автомобильные перевозки осуществляются по территории Российской Федерации и территории иностранного государства по </w:t>
      </w:r>
      <w:hyperlink r:id="rId75" w:history="1">
        <w:r w:rsidRPr="00F0578A">
          <w:rPr>
            <w:rFonts w:ascii="Times New Roman" w:hAnsi="Times New Roman" w:cs="Times New Roman"/>
            <w:color w:val="0000FF"/>
            <w:sz w:val="20"/>
          </w:rPr>
          <w:t>согласованию</w:t>
        </w:r>
      </w:hyperlink>
      <w:r w:rsidRPr="00F0578A">
        <w:rPr>
          <w:rFonts w:ascii="Times New Roman" w:hAnsi="Times New Roman" w:cs="Times New Roman"/>
          <w:sz w:val="20"/>
        </w:rPr>
        <w:t xml:space="preserve"> федерального органа исполнительной власти в области транспорта и соответствующего компетентного органа иностранного государства.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2. В случаях, предусмотренных международными договорами Российской Федерации в области международного автомобильного сообщения, если нерегулярные пассажирские международные автомобильные перевозки осуществляются без разрешений, водители транспортных средств должны иметь списки пассажиров.</w:t>
      </w:r>
    </w:p>
    <w:p w:rsidR="00F0578A" w:rsidRPr="00F0578A" w:rsidRDefault="00F0578A">
      <w:pPr>
        <w:pStyle w:val="ConsPlusNormal"/>
        <w:spacing w:before="220"/>
        <w:ind w:firstLine="540"/>
        <w:jc w:val="both"/>
        <w:rPr>
          <w:rFonts w:ascii="Times New Roman" w:hAnsi="Times New Roman" w:cs="Times New Roman"/>
          <w:sz w:val="20"/>
        </w:rPr>
      </w:pPr>
      <w:hyperlink r:id="rId76" w:history="1">
        <w:r w:rsidRPr="00F0578A">
          <w:rPr>
            <w:rFonts w:ascii="Times New Roman" w:hAnsi="Times New Roman" w:cs="Times New Roman"/>
            <w:color w:val="0000FF"/>
            <w:sz w:val="20"/>
          </w:rPr>
          <w:t>Форма</w:t>
        </w:r>
      </w:hyperlink>
      <w:r w:rsidRPr="00F0578A">
        <w:rPr>
          <w:rFonts w:ascii="Times New Roman" w:hAnsi="Times New Roman" w:cs="Times New Roman"/>
          <w:sz w:val="20"/>
        </w:rPr>
        <w:t xml:space="preserve"> списка пассажиров и </w:t>
      </w:r>
      <w:hyperlink r:id="rId77" w:history="1">
        <w:r w:rsidRPr="00F0578A">
          <w:rPr>
            <w:rFonts w:ascii="Times New Roman" w:hAnsi="Times New Roman" w:cs="Times New Roman"/>
            <w:color w:val="0000FF"/>
            <w:sz w:val="20"/>
          </w:rPr>
          <w:t>порядок</w:t>
        </w:r>
      </w:hyperlink>
      <w:r w:rsidRPr="00F0578A">
        <w:rPr>
          <w:rFonts w:ascii="Times New Roman" w:hAnsi="Times New Roman" w:cs="Times New Roman"/>
          <w:sz w:val="20"/>
        </w:rPr>
        <w:t xml:space="preserve"> его заполнения утверждаются федеральным органом исполнительной власти в области транспорта с </w:t>
      </w:r>
      <w:proofErr w:type="spellStart"/>
      <w:r w:rsidRPr="00F0578A">
        <w:rPr>
          <w:rFonts w:ascii="Times New Roman" w:hAnsi="Times New Roman" w:cs="Times New Roman"/>
          <w:sz w:val="20"/>
        </w:rPr>
        <w:t>учетом</w:t>
      </w:r>
      <w:proofErr w:type="spellEnd"/>
      <w:r w:rsidRPr="00F0578A">
        <w:rPr>
          <w:rFonts w:ascii="Times New Roman" w:hAnsi="Times New Roman" w:cs="Times New Roman"/>
          <w:sz w:val="20"/>
        </w:rPr>
        <w:t xml:space="preserve"> положений международных договоров Российской Федерации в области международного автомобильного сообщения.</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(абзац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78"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18.07.2019 N 192-ФЗ)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7</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 xml:space="preserve">Запрещаются перевозки грузов и пассажиров транспортными средствами, принадлежащими иностранным перевозчикам, в том числе временно </w:t>
      </w:r>
      <w:proofErr w:type="spellStart"/>
      <w:r w:rsidRPr="00F0578A">
        <w:rPr>
          <w:rFonts w:ascii="Times New Roman" w:hAnsi="Times New Roman" w:cs="Times New Roman"/>
          <w:sz w:val="20"/>
        </w:rPr>
        <w:t>ввезенными</w:t>
      </w:r>
      <w:proofErr w:type="spellEnd"/>
      <w:r w:rsidRPr="00F0578A">
        <w:rPr>
          <w:rFonts w:ascii="Times New Roman" w:hAnsi="Times New Roman" w:cs="Times New Roman"/>
          <w:sz w:val="20"/>
        </w:rPr>
        <w:t xml:space="preserve"> ими на территорию Российской Федерации, между пунктами, расположенными на территории Российской Федерации.</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8</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 xml:space="preserve">Водители транспортных средств при осуществлении международных автомобильных перевозок по территории Российской Федерации обязаны соблюдать режим труда и отдыха, установленный Европейским </w:t>
      </w:r>
      <w:hyperlink r:id="rId79" w:history="1">
        <w:r w:rsidRPr="00F0578A">
          <w:rPr>
            <w:rFonts w:ascii="Times New Roman" w:hAnsi="Times New Roman" w:cs="Times New Roman"/>
            <w:color w:val="0000FF"/>
            <w:sz w:val="20"/>
          </w:rPr>
          <w:t>соглашением</w:t>
        </w:r>
      </w:hyperlink>
      <w:r w:rsidRPr="00F0578A">
        <w:rPr>
          <w:rFonts w:ascii="Times New Roman" w:hAnsi="Times New Roman" w:cs="Times New Roman"/>
          <w:sz w:val="20"/>
        </w:rPr>
        <w:t>, касающимся работы экипажей транспортных средств, производящих международные автомобильные перевозки (ЕСТР).</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80"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На территории Российской Федерации должны выполняться требования установки на транспортных средствах и использования контрольных устройств (тахографов) регистрации режима труда и отдыха водителей транспортных средств, принадлежащих:</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российским перевозчикам при осуществлении международных автомобильных перевозок;</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иностранным перевозчикам - перевозчикам государств - участников Европейского </w:t>
      </w:r>
      <w:hyperlink r:id="rId81" w:history="1">
        <w:r w:rsidRPr="00F0578A">
          <w:rPr>
            <w:rFonts w:ascii="Times New Roman" w:hAnsi="Times New Roman" w:cs="Times New Roman"/>
            <w:color w:val="0000FF"/>
            <w:sz w:val="20"/>
          </w:rPr>
          <w:t>соглашения</w:t>
        </w:r>
      </w:hyperlink>
      <w:r w:rsidRPr="00F0578A">
        <w:rPr>
          <w:rFonts w:ascii="Times New Roman" w:hAnsi="Times New Roman" w:cs="Times New Roman"/>
          <w:sz w:val="20"/>
        </w:rPr>
        <w:t>, касающегося работы экипажей транспортных средств, производящих международные автомобильные перевозки (ЕСТР);</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82"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иностранным перевозчикам - перевозчикам государств, с которыми имеются международные договоры Российской Федерации, предусматривающие соблюдение указанного в настоящей статье требования.</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В случаях, не указанных в настоящей статье, вместо использования контрольных устройств (тахографов) регистрации режима труда и отдыха водителей транспортных средств допускается ведение водителями транспортных средств, принадлежащих иностранным перевозчикам, ежедневных регистрационных листков режима труда и отдыха в соответствии с Европейским </w:t>
      </w:r>
      <w:hyperlink r:id="rId83" w:history="1">
        <w:r w:rsidRPr="00F0578A">
          <w:rPr>
            <w:rFonts w:ascii="Times New Roman" w:hAnsi="Times New Roman" w:cs="Times New Roman"/>
            <w:color w:val="0000FF"/>
            <w:sz w:val="20"/>
          </w:rPr>
          <w:t>соглашением</w:t>
        </w:r>
      </w:hyperlink>
      <w:r w:rsidRPr="00F0578A">
        <w:rPr>
          <w:rFonts w:ascii="Times New Roman" w:hAnsi="Times New Roman" w:cs="Times New Roman"/>
          <w:sz w:val="20"/>
        </w:rPr>
        <w:t>, касающимся работы экипажей транспортных средств, производящих международные автомобильные перевозки (ЕСТР).</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84"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Часть четвертая утратила силу. - Федеральный </w:t>
      </w:r>
      <w:hyperlink r:id="rId85" w:history="1">
        <w:r w:rsidRPr="00F0578A">
          <w:rPr>
            <w:rFonts w:ascii="Times New Roman" w:hAnsi="Times New Roman" w:cs="Times New Roman"/>
            <w:color w:val="0000FF"/>
            <w:sz w:val="20"/>
          </w:rPr>
          <w:t>закон</w:t>
        </w:r>
      </w:hyperlink>
      <w:r w:rsidRPr="00F0578A">
        <w:rPr>
          <w:rFonts w:ascii="Times New Roman" w:hAnsi="Times New Roman" w:cs="Times New Roman"/>
          <w:sz w:val="20"/>
        </w:rPr>
        <w:t xml:space="preserve"> от 18.07.2019 N 192-ФЗ.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9</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Перевозчики, осуществляющие международные автомобильные перевозки, должны использовать только транспортные средства, имеющие регистрационные и отличительные знаки своего государства.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Требование, указанное в части первой настоящей статьи, не распространяется на первый проезд транспортного средства, </w:t>
      </w:r>
      <w:proofErr w:type="spellStart"/>
      <w:r w:rsidRPr="00F0578A">
        <w:rPr>
          <w:rFonts w:ascii="Times New Roman" w:hAnsi="Times New Roman" w:cs="Times New Roman"/>
          <w:sz w:val="20"/>
        </w:rPr>
        <w:t>приобретенного</w:t>
      </w:r>
      <w:proofErr w:type="spellEnd"/>
      <w:r w:rsidRPr="00F0578A">
        <w:rPr>
          <w:rFonts w:ascii="Times New Roman" w:hAnsi="Times New Roman" w:cs="Times New Roman"/>
          <w:sz w:val="20"/>
        </w:rPr>
        <w:t xml:space="preserve"> перевозчиком и следующего к месту постоянного использования.</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(часть вторая введена Федеральным </w:t>
      </w:r>
      <w:hyperlink r:id="rId86"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18.07.2019 N 192-ФЗ)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Прицепы или полуприцепы могут иметь регистрационные и отличительные знаки другого государства.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87"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18.07.2019 N 192-ФЗ)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bookmarkStart w:id="7" w:name="P195"/>
      <w:bookmarkEnd w:id="7"/>
      <w:r w:rsidRPr="00F0578A">
        <w:rPr>
          <w:rFonts w:ascii="Times New Roman" w:hAnsi="Times New Roman" w:cs="Times New Roman"/>
          <w:sz w:val="20"/>
        </w:rPr>
        <w:t>Статья 10</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8" w:history="1">
        <w:r w:rsidRPr="00F0578A">
          <w:rPr>
            <w:rFonts w:ascii="Times New Roman" w:hAnsi="Times New Roman" w:cs="Times New Roman"/>
            <w:color w:val="0000FF"/>
            <w:sz w:val="20"/>
          </w:rPr>
          <w:t>Конституции</w:t>
        </w:r>
      </w:hyperlink>
      <w:r w:rsidRPr="00F0578A">
        <w:rPr>
          <w:rFonts w:ascii="Times New Roman" w:hAnsi="Times New Roman" w:cs="Times New Roman"/>
          <w:sz w:val="20"/>
        </w:rPr>
        <w:t xml:space="preserve"> Российской Федерации, не подлежат исполнению в Российской Федерации. Такое противоречие может быть установлено в </w:t>
      </w:r>
      <w:hyperlink r:id="rId89" w:history="1">
        <w:r w:rsidRPr="00F0578A">
          <w:rPr>
            <w:rFonts w:ascii="Times New Roman" w:hAnsi="Times New Roman" w:cs="Times New Roman"/>
            <w:color w:val="0000FF"/>
            <w:sz w:val="20"/>
          </w:rPr>
          <w:t>порядке</w:t>
        </w:r>
      </w:hyperlink>
      <w:r w:rsidRPr="00F0578A">
        <w:rPr>
          <w:rFonts w:ascii="Times New Roman" w:hAnsi="Times New Roman" w:cs="Times New Roman"/>
          <w:sz w:val="20"/>
        </w:rPr>
        <w:t xml:space="preserve">, </w:t>
      </w:r>
      <w:proofErr w:type="spellStart"/>
      <w:r w:rsidRPr="00F0578A">
        <w:rPr>
          <w:rFonts w:ascii="Times New Roman" w:hAnsi="Times New Roman" w:cs="Times New Roman"/>
          <w:sz w:val="20"/>
        </w:rPr>
        <w:t>определенном</w:t>
      </w:r>
      <w:proofErr w:type="spellEnd"/>
      <w:r w:rsidRPr="00F0578A">
        <w:rPr>
          <w:rFonts w:ascii="Times New Roman" w:hAnsi="Times New Roman" w:cs="Times New Roman"/>
          <w:sz w:val="20"/>
        </w:rPr>
        <w:t xml:space="preserve"> федеральным конституционным законом.</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(часть вторая введена Федеральным </w:t>
      </w:r>
      <w:hyperlink r:id="rId90"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08.12.2020 N 429-ФЗ)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11</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bookmarkStart w:id="8" w:name="P203"/>
      <w:bookmarkEnd w:id="8"/>
      <w:r w:rsidRPr="00F0578A">
        <w:rPr>
          <w:rFonts w:ascii="Times New Roman" w:hAnsi="Times New Roman" w:cs="Times New Roman"/>
          <w:sz w:val="20"/>
        </w:rPr>
        <w:t xml:space="preserve">1. Государственный контроль (надзор) за осуществлением международных автомобильных перевозок осуществляется в </w:t>
      </w:r>
      <w:hyperlink r:id="rId91" w:history="1">
        <w:r w:rsidRPr="00F0578A">
          <w:rPr>
            <w:rFonts w:ascii="Times New Roman" w:hAnsi="Times New Roman" w:cs="Times New Roman"/>
            <w:color w:val="0000FF"/>
            <w:sz w:val="20"/>
          </w:rPr>
          <w:t>порядке</w:t>
        </w:r>
      </w:hyperlink>
      <w:r w:rsidRPr="00F0578A">
        <w:rPr>
          <w:rFonts w:ascii="Times New Roman" w:hAnsi="Times New Roman" w:cs="Times New Roman"/>
          <w:sz w:val="20"/>
        </w:rPr>
        <w:t>, установленном Правительством Российской Федерации, уполномоченными федеральными органами исполнительной власти (далее - органы государственного контроля (надзора):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при осуществлении федерального государственного транспортного надзора:</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в отношении международных автомобильных перевозок грузов: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в стационарных и передвижных контрольных пунктах на автомобильных дорогах общего пользования Российской Федерации;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в передвижных контрольных пунктах на обозначенных дорожными знаками стоянках (парковках) транспортных средств;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в отношении пассажирских международных автомобильных перевозок:</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в стационарных и передвижных контрольных пунктах на автомобильных дорогах общего пользования Российской Федерации;</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в передвижных контрольных пунктах на обозначенных дорожными знаками стоянках (парковках) транспортных средств;</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на остановочных пунктах, в том числе расположенных на автостанциях, автовокзалах;</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в иных местах, расположенных в границах </w:t>
      </w:r>
      <w:proofErr w:type="spellStart"/>
      <w:r w:rsidRPr="00F0578A">
        <w:rPr>
          <w:rFonts w:ascii="Times New Roman" w:hAnsi="Times New Roman" w:cs="Times New Roman"/>
          <w:sz w:val="20"/>
        </w:rPr>
        <w:t>населенных</w:t>
      </w:r>
      <w:proofErr w:type="spellEnd"/>
      <w:r w:rsidRPr="00F0578A">
        <w:rPr>
          <w:rFonts w:ascii="Times New Roman" w:hAnsi="Times New Roman" w:cs="Times New Roman"/>
          <w:sz w:val="20"/>
        </w:rPr>
        <w:t xml:space="preserve"> пунктов, при выявлении факта посадки пассажира в транспортное средство, осуществляющее международную автомобильную перевозку, или высадки из него;</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при осуществлении таможенного контроля в пунктах пропуска через Государственную границу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1 в ред. Федерального </w:t>
      </w:r>
      <w:hyperlink r:id="rId92"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1.1. Государственный контроль (надзор) за осуществлением международных автомобильных перевозок осуществляется </w:t>
      </w:r>
      <w:proofErr w:type="spellStart"/>
      <w:r w:rsidRPr="00F0578A">
        <w:rPr>
          <w:rFonts w:ascii="Times New Roman" w:hAnsi="Times New Roman" w:cs="Times New Roman"/>
          <w:sz w:val="20"/>
        </w:rPr>
        <w:t>путем</w:t>
      </w:r>
      <w:proofErr w:type="spellEnd"/>
      <w:r w:rsidRPr="00F0578A">
        <w:rPr>
          <w:rFonts w:ascii="Times New Roman" w:hAnsi="Times New Roman" w:cs="Times New Roman"/>
          <w:sz w:val="20"/>
        </w:rPr>
        <w:t xml:space="preserve">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w:t>
      </w:r>
      <w:proofErr w:type="spellStart"/>
      <w:r w:rsidRPr="00F0578A">
        <w:rPr>
          <w:rFonts w:ascii="Times New Roman" w:hAnsi="Times New Roman" w:cs="Times New Roman"/>
          <w:sz w:val="20"/>
        </w:rPr>
        <w:t>учетных</w:t>
      </w:r>
      <w:proofErr w:type="spellEnd"/>
      <w:r w:rsidRPr="00F0578A">
        <w:rPr>
          <w:rFonts w:ascii="Times New Roman" w:hAnsi="Times New Roman" w:cs="Times New Roman"/>
          <w:sz w:val="20"/>
        </w:rPr>
        <w:t xml:space="preserve"> талонов и других документов, предусмотренных в соответствии с международными договорами Российской Федерации и законодательством Российской </w:t>
      </w:r>
      <w:r w:rsidRPr="00F0578A">
        <w:rPr>
          <w:rFonts w:ascii="Times New Roman" w:hAnsi="Times New Roman" w:cs="Times New Roman"/>
          <w:sz w:val="20"/>
        </w:rPr>
        <w:lastRenderedPageBreak/>
        <w:t>Федерации. При этом указанные в настоящем абзаце проверки должны проводиться таким образом, чтобы расписание регулярных пассажирских международных автомобильных перевозок не нарушалось.</w:t>
      </w:r>
    </w:p>
    <w:p w:rsidR="00F0578A" w:rsidRPr="00F0578A" w:rsidRDefault="00F0578A">
      <w:pPr>
        <w:pStyle w:val="ConsPlusNormal"/>
        <w:spacing w:before="220"/>
        <w:ind w:firstLine="540"/>
        <w:jc w:val="both"/>
        <w:rPr>
          <w:rFonts w:ascii="Times New Roman" w:hAnsi="Times New Roman" w:cs="Times New Roman"/>
          <w:sz w:val="20"/>
        </w:rPr>
      </w:pPr>
      <w:hyperlink r:id="rId93" w:history="1">
        <w:r w:rsidRPr="00F0578A">
          <w:rPr>
            <w:rFonts w:ascii="Times New Roman" w:hAnsi="Times New Roman" w:cs="Times New Roman"/>
            <w:color w:val="0000FF"/>
            <w:sz w:val="20"/>
          </w:rPr>
          <w:t>Порядок</w:t>
        </w:r>
      </w:hyperlink>
      <w:r w:rsidRPr="00F0578A">
        <w:rPr>
          <w:rFonts w:ascii="Times New Roman" w:hAnsi="Times New Roman" w:cs="Times New Roman"/>
          <w:sz w:val="20"/>
        </w:rPr>
        <w:t xml:space="preserve"> осуществления весового и габаритного контроля транспортных средств при осуществлении государственного контроля (надзора) за осуществлением международных автомобильных перевозок в рамках таможенного контроля в пунктах пропуска через Государственную границу Российской Федерации устанавливается федеральным органом исполнительной власти в области транспорта.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1.1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94"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2. Должностные лица органов государственного контроля (надзора) имеют право на остановку и досмотр транспортных средств только в местах, указанных в </w:t>
      </w:r>
      <w:hyperlink w:anchor="P203" w:history="1">
        <w:r w:rsidRPr="00F0578A">
          <w:rPr>
            <w:rFonts w:ascii="Times New Roman" w:hAnsi="Times New Roman" w:cs="Times New Roman"/>
            <w:color w:val="0000FF"/>
            <w:sz w:val="20"/>
          </w:rPr>
          <w:t>пункте 1</w:t>
        </w:r>
      </w:hyperlink>
      <w:r w:rsidRPr="00F0578A">
        <w:rPr>
          <w:rFonts w:ascii="Times New Roman" w:hAnsi="Times New Roman" w:cs="Times New Roman"/>
          <w:sz w:val="20"/>
        </w:rPr>
        <w:t xml:space="preserve"> настоящей статьи, при предъявлении служебных удостоверений.</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Федеральных законов от 18.07.2011 </w:t>
      </w:r>
      <w:hyperlink r:id="rId95" w:history="1">
        <w:r w:rsidRPr="00F0578A">
          <w:rPr>
            <w:rFonts w:ascii="Times New Roman" w:hAnsi="Times New Roman" w:cs="Times New Roman"/>
            <w:color w:val="0000FF"/>
            <w:sz w:val="20"/>
          </w:rPr>
          <w:t>N 242-ФЗ</w:t>
        </w:r>
      </w:hyperlink>
      <w:r w:rsidRPr="00F0578A">
        <w:rPr>
          <w:rFonts w:ascii="Times New Roman" w:hAnsi="Times New Roman" w:cs="Times New Roman"/>
          <w:sz w:val="20"/>
        </w:rPr>
        <w:t xml:space="preserve">, от 08.12.2020 </w:t>
      </w:r>
      <w:hyperlink r:id="rId96" w:history="1">
        <w:r w:rsidRPr="00F0578A">
          <w:rPr>
            <w:rFonts w:ascii="Times New Roman" w:hAnsi="Times New Roman" w:cs="Times New Roman"/>
            <w:color w:val="0000FF"/>
            <w:sz w:val="20"/>
          </w:rPr>
          <w:t>N 398-ФЗ</w:t>
        </w:r>
      </w:hyperlink>
      <w:r w:rsidRPr="00F0578A">
        <w:rPr>
          <w:rFonts w:ascii="Times New Roman" w:hAnsi="Times New Roman" w:cs="Times New Roman"/>
          <w:sz w:val="20"/>
        </w:rPr>
        <w:t>)</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3. В случае выявления при проверке нарушений требований, установленных настоящим Федеральным законом, должностные лица органов государственного контроля (надзора) обязаны принять в отношении перевозчика или его представителя меры по пресечению выявленных нарушений и (или) устранению их последствий в соответствии с законодательством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3 в ред. Федерального </w:t>
      </w:r>
      <w:hyperlink r:id="rId97"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18.07.2011 N 242-ФЗ)</w:t>
      </w:r>
    </w:p>
    <w:p w:rsidR="00F0578A" w:rsidRPr="00F0578A" w:rsidRDefault="00F0578A">
      <w:pPr>
        <w:pStyle w:val="ConsPlusNormal"/>
        <w:spacing w:before="220"/>
        <w:ind w:firstLine="540"/>
        <w:jc w:val="both"/>
        <w:rPr>
          <w:rFonts w:ascii="Times New Roman" w:hAnsi="Times New Roman" w:cs="Times New Roman"/>
          <w:sz w:val="20"/>
        </w:rPr>
      </w:pPr>
      <w:bookmarkStart w:id="9" w:name="P222"/>
      <w:bookmarkEnd w:id="9"/>
      <w:r w:rsidRPr="00F0578A">
        <w:rPr>
          <w:rFonts w:ascii="Times New Roman" w:hAnsi="Times New Roman" w:cs="Times New Roman"/>
          <w:sz w:val="20"/>
        </w:rPr>
        <w:t xml:space="preserve">4. Транспортное средство, принадлежащее иностранному перевозчику, в случае выявления при въезде в Российскую Федерацию в пункте пропуска через Государственную границу Российской Федерации совершенного с использованием данного транспортного средства нарушения правил международных договоров Российской Федерации в области международного автомобильного сообщения, требований настоящего Федерального закона, законодательства Российской Федерации о внесении платы в </w:t>
      </w:r>
      <w:proofErr w:type="spellStart"/>
      <w:r w:rsidRPr="00F0578A">
        <w:rPr>
          <w:rFonts w:ascii="Times New Roman" w:hAnsi="Times New Roman" w:cs="Times New Roman"/>
          <w:sz w:val="20"/>
        </w:rPr>
        <w:t>счет</w:t>
      </w:r>
      <w:proofErr w:type="spellEnd"/>
      <w:r w:rsidRPr="00F0578A">
        <w:rPr>
          <w:rFonts w:ascii="Times New Roman" w:hAnsi="Times New Roman" w:cs="Times New Roman"/>
          <w:sz w:val="20"/>
        </w:rPr>
        <w:t xml:space="preserve"> возмещения вреда, причиняемого автомобильным дорогам общего пользования федерального значения транспортными средствами, имеющими </w:t>
      </w:r>
      <w:proofErr w:type="spellStart"/>
      <w:r w:rsidRPr="00F0578A">
        <w:rPr>
          <w:rFonts w:ascii="Times New Roman" w:hAnsi="Times New Roman" w:cs="Times New Roman"/>
          <w:sz w:val="20"/>
        </w:rPr>
        <w:t>разрешенную</w:t>
      </w:r>
      <w:proofErr w:type="spellEnd"/>
      <w:r w:rsidRPr="00F0578A">
        <w:rPr>
          <w:rFonts w:ascii="Times New Roman" w:hAnsi="Times New Roman" w:cs="Times New Roman"/>
          <w:sz w:val="20"/>
        </w:rPr>
        <w:t xml:space="preserve"> максимальную массу свыше 12 тонн, законодательства Российской Федерации в области дорожного движения или законодательства Российской Федерации в области транспорта может быть допущено для дальнейшего движения по территории Российской Федерации только после устранения такого нарушения. В случае, если при таком въезде выявлен факт неуплаты административного штрафа, наложенного за ранее совершенное на территории Российской Федерации с использованием данного транспортного средства административное правонарушение, за исключением случая, если срок исполнения постановления о наложении административного штрафа за ранее совершенное административное правонарушение </w:t>
      </w:r>
      <w:proofErr w:type="spellStart"/>
      <w:r w:rsidRPr="00F0578A">
        <w:rPr>
          <w:rFonts w:ascii="Times New Roman" w:hAnsi="Times New Roman" w:cs="Times New Roman"/>
          <w:sz w:val="20"/>
        </w:rPr>
        <w:t>истек</w:t>
      </w:r>
      <w:proofErr w:type="spellEnd"/>
      <w:r w:rsidRPr="00F0578A">
        <w:rPr>
          <w:rFonts w:ascii="Times New Roman" w:hAnsi="Times New Roman" w:cs="Times New Roman"/>
          <w:sz w:val="20"/>
        </w:rPr>
        <w:t xml:space="preserve"> в соответствии с законодательством Российской Федерации об административных правонарушениях, данное транспортное средство может быть допущено для дальнейшего движения по территории Российской Федерации только после уплаты указанного административного штрафа.</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4 в ред. Федерального </w:t>
      </w:r>
      <w:hyperlink r:id="rId98"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4.1. В случае </w:t>
      </w:r>
      <w:proofErr w:type="spellStart"/>
      <w:r w:rsidRPr="00F0578A">
        <w:rPr>
          <w:rFonts w:ascii="Times New Roman" w:hAnsi="Times New Roman" w:cs="Times New Roman"/>
          <w:sz w:val="20"/>
        </w:rPr>
        <w:t>неустранения</w:t>
      </w:r>
      <w:proofErr w:type="spellEnd"/>
      <w:r w:rsidRPr="00F0578A">
        <w:rPr>
          <w:rFonts w:ascii="Times New Roman" w:hAnsi="Times New Roman" w:cs="Times New Roman"/>
          <w:sz w:val="20"/>
        </w:rPr>
        <w:t xml:space="preserve"> нарушения или неуплаты административного штрафа, указанных в </w:t>
      </w:r>
      <w:hyperlink w:anchor="P222" w:history="1">
        <w:r w:rsidRPr="00F0578A">
          <w:rPr>
            <w:rFonts w:ascii="Times New Roman" w:hAnsi="Times New Roman" w:cs="Times New Roman"/>
            <w:color w:val="0000FF"/>
            <w:sz w:val="20"/>
          </w:rPr>
          <w:t>пункте 4</w:t>
        </w:r>
      </w:hyperlink>
      <w:r w:rsidRPr="00F0578A">
        <w:rPr>
          <w:rFonts w:ascii="Times New Roman" w:hAnsi="Times New Roman" w:cs="Times New Roman"/>
          <w:sz w:val="20"/>
        </w:rPr>
        <w:t xml:space="preserve"> настоящей статьи, в течение </w:t>
      </w:r>
      <w:proofErr w:type="spellStart"/>
      <w:r w:rsidRPr="00F0578A">
        <w:rPr>
          <w:rFonts w:ascii="Times New Roman" w:hAnsi="Times New Roman" w:cs="Times New Roman"/>
          <w:sz w:val="20"/>
        </w:rPr>
        <w:t>трех</w:t>
      </w:r>
      <w:proofErr w:type="spellEnd"/>
      <w:r w:rsidRPr="00F0578A">
        <w:rPr>
          <w:rFonts w:ascii="Times New Roman" w:hAnsi="Times New Roman" w:cs="Times New Roman"/>
          <w:sz w:val="20"/>
        </w:rPr>
        <w:t xml:space="preserve"> часов с момента прибытия транспортного средства в пункт пропуска через Государственную границу Российской Федерации иностранный перевозчик или лицо, действующее от его имени, принимает меры по выезду транспортного средства с территории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4.1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99"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4.2. Принадлежащее иностранному перевозчику транспортное средство, с использованием которого совершено административное правонарушение, задерживается при выезде с территории Российской Федерации в порядке и случаях, предусмотренных законодательством Российской Федерации об административных правонарушениях, до устранения причины задержания и уплаты административного штрафа за совершение такого административного правонарушения.</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(п. 4.2 </w:t>
      </w:r>
      <w:proofErr w:type="spellStart"/>
      <w:r w:rsidRPr="00F0578A">
        <w:rPr>
          <w:rFonts w:ascii="Times New Roman" w:hAnsi="Times New Roman" w:cs="Times New Roman"/>
          <w:sz w:val="20"/>
        </w:rPr>
        <w:t>введен</w:t>
      </w:r>
      <w:proofErr w:type="spellEnd"/>
      <w:r w:rsidRPr="00F0578A">
        <w:rPr>
          <w:rFonts w:ascii="Times New Roman" w:hAnsi="Times New Roman" w:cs="Times New Roman"/>
          <w:sz w:val="20"/>
        </w:rPr>
        <w:t xml:space="preserve"> Федеральным </w:t>
      </w:r>
      <w:hyperlink r:id="rId100" w:history="1">
        <w:r w:rsidRPr="00F0578A">
          <w:rPr>
            <w:rFonts w:ascii="Times New Roman" w:hAnsi="Times New Roman" w:cs="Times New Roman"/>
            <w:color w:val="0000FF"/>
            <w:sz w:val="20"/>
          </w:rPr>
          <w:t>законом</w:t>
        </w:r>
      </w:hyperlink>
      <w:r w:rsidRPr="00F0578A">
        <w:rPr>
          <w:rFonts w:ascii="Times New Roman" w:hAnsi="Times New Roman" w:cs="Times New Roman"/>
          <w:sz w:val="20"/>
        </w:rPr>
        <w:t xml:space="preserve"> от 08.12.2020 N 398-ФЗ)</w:t>
      </w:r>
    </w:p>
    <w:p w:rsidR="00F0578A" w:rsidRPr="00F0578A" w:rsidRDefault="00F0578A">
      <w:pPr>
        <w:pStyle w:val="ConsPlusNormal"/>
        <w:spacing w:before="280"/>
        <w:ind w:firstLine="540"/>
        <w:jc w:val="both"/>
        <w:rPr>
          <w:rFonts w:ascii="Times New Roman" w:hAnsi="Times New Roman" w:cs="Times New Roman"/>
          <w:sz w:val="20"/>
        </w:rPr>
      </w:pPr>
      <w:r w:rsidRPr="00F0578A">
        <w:rPr>
          <w:rFonts w:ascii="Times New Roman" w:hAnsi="Times New Roman" w:cs="Times New Roman"/>
          <w:sz w:val="20"/>
        </w:rPr>
        <w:t xml:space="preserve">5. Утратил силу с 1 августа 2011 года. - Федеральный </w:t>
      </w:r>
      <w:hyperlink r:id="rId101" w:history="1">
        <w:r w:rsidRPr="00F0578A">
          <w:rPr>
            <w:rFonts w:ascii="Times New Roman" w:hAnsi="Times New Roman" w:cs="Times New Roman"/>
            <w:color w:val="0000FF"/>
            <w:sz w:val="20"/>
          </w:rPr>
          <w:t>закон</w:t>
        </w:r>
      </w:hyperlink>
      <w:r w:rsidRPr="00F0578A">
        <w:rPr>
          <w:rFonts w:ascii="Times New Roman" w:hAnsi="Times New Roman" w:cs="Times New Roman"/>
          <w:sz w:val="20"/>
        </w:rPr>
        <w:t xml:space="preserve"> от 18.07.2011 N 242-ФЗ.</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6. При нарушении правил международных договоров Российской Федерации, указанных в </w:t>
      </w:r>
      <w:hyperlink w:anchor="P195" w:history="1">
        <w:r w:rsidRPr="00F0578A">
          <w:rPr>
            <w:rFonts w:ascii="Times New Roman" w:hAnsi="Times New Roman" w:cs="Times New Roman"/>
            <w:color w:val="0000FF"/>
            <w:sz w:val="20"/>
          </w:rPr>
          <w:t>статье 10</w:t>
        </w:r>
      </w:hyperlink>
      <w:r w:rsidRPr="00F0578A">
        <w:rPr>
          <w:rFonts w:ascii="Times New Roman" w:hAnsi="Times New Roman" w:cs="Times New Roman"/>
          <w:sz w:val="20"/>
        </w:rPr>
        <w:t xml:space="preserve"> настоящего Федерального закона, органы транспортного контроля и надзора вправе выдать перевозчику или его представителю обязательное для исполнения предписание об устранении такого нарушения.</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Федерального </w:t>
      </w:r>
      <w:hyperlink r:id="rId102"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30.12.2006 N 266-ФЗ)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12</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spacing w:before="280"/>
        <w:ind w:firstLine="540"/>
        <w:jc w:val="both"/>
        <w:rPr>
          <w:rFonts w:ascii="Times New Roman" w:hAnsi="Times New Roman" w:cs="Times New Roman"/>
          <w:sz w:val="20"/>
        </w:rPr>
      </w:pPr>
      <w:r w:rsidRPr="00F0578A">
        <w:rPr>
          <w:rFonts w:ascii="Times New Roman" w:hAnsi="Times New Roman" w:cs="Times New Roman"/>
          <w:sz w:val="20"/>
        </w:rPr>
        <w:t xml:space="preserve">В случае неоднократных нарушений российским перевозчиком порядка осуществления международных автомобильных перевозок действие удостоверения допуска российского перевозчика может </w:t>
      </w:r>
      <w:r w:rsidRPr="00F0578A">
        <w:rPr>
          <w:rFonts w:ascii="Times New Roman" w:hAnsi="Times New Roman" w:cs="Times New Roman"/>
          <w:sz w:val="20"/>
        </w:rPr>
        <w:lastRenderedPageBreak/>
        <w:t>быть приостановлено или указанное удостоверение может быть аннулировано в порядке, установленном Правительством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(часть первая в ред. Федерального </w:t>
      </w:r>
      <w:hyperlink r:id="rId103" w:history="1">
        <w:r w:rsidRPr="00F0578A">
          <w:rPr>
            <w:rFonts w:ascii="Times New Roman" w:hAnsi="Times New Roman" w:cs="Times New Roman"/>
            <w:color w:val="0000FF"/>
            <w:sz w:val="20"/>
          </w:rPr>
          <w:t>закона</w:t>
        </w:r>
      </w:hyperlink>
      <w:r w:rsidRPr="00F0578A">
        <w:rPr>
          <w:rFonts w:ascii="Times New Roman" w:hAnsi="Times New Roman" w:cs="Times New Roman"/>
          <w:sz w:val="20"/>
        </w:rPr>
        <w:t xml:space="preserve"> от 08.11.2007 N 258-ФЗ)</w:t>
      </w:r>
    </w:p>
    <w:p w:rsidR="00F0578A" w:rsidRPr="00F0578A" w:rsidRDefault="00F0578A">
      <w:pPr>
        <w:pStyle w:val="ConsPlusNormal"/>
        <w:spacing w:before="280"/>
        <w:ind w:firstLine="540"/>
        <w:jc w:val="both"/>
        <w:rPr>
          <w:rFonts w:ascii="Times New Roman" w:hAnsi="Times New Roman" w:cs="Times New Roman"/>
          <w:sz w:val="20"/>
        </w:rPr>
      </w:pPr>
      <w:r w:rsidRPr="00F0578A">
        <w:rPr>
          <w:rFonts w:ascii="Times New Roman" w:hAnsi="Times New Roman" w:cs="Times New Roman"/>
          <w:sz w:val="20"/>
        </w:rPr>
        <w:t>В случае неоднократных нарушений иностранным перевозчиком порядка осуществления международных автомобильных перевозок на территории Российской Федерации руководитель органа государственного контроля (надзора) направляет в федеральный орган исполнительной власти в области транспорта предложение о принятии к нарушителю мер, предусмотренных международными договорами Российской Федерации в области международного автомобильного сообщения.</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Федеральных законов от 30.12.2006 </w:t>
      </w:r>
      <w:hyperlink r:id="rId104" w:history="1">
        <w:r w:rsidRPr="00F0578A">
          <w:rPr>
            <w:rFonts w:ascii="Times New Roman" w:hAnsi="Times New Roman" w:cs="Times New Roman"/>
            <w:color w:val="0000FF"/>
            <w:sz w:val="20"/>
          </w:rPr>
          <w:t>N 266-ФЗ</w:t>
        </w:r>
      </w:hyperlink>
      <w:r w:rsidRPr="00F0578A">
        <w:rPr>
          <w:rFonts w:ascii="Times New Roman" w:hAnsi="Times New Roman" w:cs="Times New Roman"/>
          <w:sz w:val="20"/>
        </w:rPr>
        <w:t xml:space="preserve">, от 18.07.2011 </w:t>
      </w:r>
      <w:hyperlink r:id="rId105" w:history="1">
        <w:r w:rsidRPr="00F0578A">
          <w:rPr>
            <w:rFonts w:ascii="Times New Roman" w:hAnsi="Times New Roman" w:cs="Times New Roman"/>
            <w:color w:val="0000FF"/>
            <w:sz w:val="20"/>
          </w:rPr>
          <w:t>N 242-ФЗ</w:t>
        </w:r>
      </w:hyperlink>
      <w:r w:rsidRPr="00F0578A">
        <w:rPr>
          <w:rFonts w:ascii="Times New Roman" w:hAnsi="Times New Roman" w:cs="Times New Roman"/>
          <w:sz w:val="20"/>
        </w:rPr>
        <w:t>)</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13</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1. Решения и действия (или бездействие) органов государственного контроля (надзора) и их должностных лиц могут быть обжалованы в судебном или административном порядке, предусмотренном законодательством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Федеральных законов от 30.12.2006 </w:t>
      </w:r>
      <w:hyperlink r:id="rId106" w:history="1">
        <w:r w:rsidRPr="00F0578A">
          <w:rPr>
            <w:rFonts w:ascii="Times New Roman" w:hAnsi="Times New Roman" w:cs="Times New Roman"/>
            <w:color w:val="0000FF"/>
            <w:sz w:val="20"/>
          </w:rPr>
          <w:t>N 266-ФЗ</w:t>
        </w:r>
      </w:hyperlink>
      <w:r w:rsidRPr="00F0578A">
        <w:rPr>
          <w:rFonts w:ascii="Times New Roman" w:hAnsi="Times New Roman" w:cs="Times New Roman"/>
          <w:sz w:val="20"/>
        </w:rPr>
        <w:t xml:space="preserve">, от 18.07.2011 </w:t>
      </w:r>
      <w:hyperlink r:id="rId107" w:history="1">
        <w:r w:rsidRPr="00F0578A">
          <w:rPr>
            <w:rFonts w:ascii="Times New Roman" w:hAnsi="Times New Roman" w:cs="Times New Roman"/>
            <w:color w:val="0000FF"/>
            <w:sz w:val="20"/>
          </w:rPr>
          <w:t>N 242-ФЗ</w:t>
        </w:r>
      </w:hyperlink>
      <w:r w:rsidRPr="00F0578A">
        <w:rPr>
          <w:rFonts w:ascii="Times New Roman" w:hAnsi="Times New Roman" w:cs="Times New Roman"/>
          <w:sz w:val="20"/>
        </w:rPr>
        <w:t>)</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2. Вред, </w:t>
      </w:r>
      <w:proofErr w:type="spellStart"/>
      <w:r w:rsidRPr="00F0578A">
        <w:rPr>
          <w:rFonts w:ascii="Times New Roman" w:hAnsi="Times New Roman" w:cs="Times New Roman"/>
          <w:sz w:val="20"/>
        </w:rPr>
        <w:t>причиненный</w:t>
      </w:r>
      <w:proofErr w:type="spellEnd"/>
      <w:r w:rsidRPr="00F0578A">
        <w:rPr>
          <w:rFonts w:ascii="Times New Roman" w:hAnsi="Times New Roman" w:cs="Times New Roman"/>
          <w:sz w:val="20"/>
        </w:rPr>
        <w:t xml:space="preserve"> юридическим или физическим лицам в результате незаконных действий (или бездействия) органов государственного контроля (надзора) либо их должностных лиц при исполнении ими служебных обязанностей, подлежит возмещению в соответствии с гражданским законодательством Российской Федерации.</w:t>
      </w:r>
    </w:p>
    <w:p w:rsidR="00F0578A" w:rsidRPr="00F0578A" w:rsidRDefault="00F0578A">
      <w:pPr>
        <w:pStyle w:val="ConsPlusNormal"/>
        <w:jc w:val="both"/>
        <w:rPr>
          <w:rFonts w:ascii="Times New Roman" w:hAnsi="Times New Roman" w:cs="Times New Roman"/>
          <w:sz w:val="20"/>
        </w:rPr>
      </w:pPr>
      <w:r w:rsidRPr="00F0578A">
        <w:rPr>
          <w:rFonts w:ascii="Times New Roman" w:hAnsi="Times New Roman" w:cs="Times New Roman"/>
          <w:sz w:val="20"/>
        </w:rPr>
        <w:t xml:space="preserve">(в ред. Федеральных законов от 30.12.2006 </w:t>
      </w:r>
      <w:hyperlink r:id="rId108" w:history="1">
        <w:r w:rsidRPr="00F0578A">
          <w:rPr>
            <w:rFonts w:ascii="Times New Roman" w:hAnsi="Times New Roman" w:cs="Times New Roman"/>
            <w:color w:val="0000FF"/>
            <w:sz w:val="20"/>
          </w:rPr>
          <w:t>N 266-ФЗ</w:t>
        </w:r>
      </w:hyperlink>
      <w:r w:rsidRPr="00F0578A">
        <w:rPr>
          <w:rFonts w:ascii="Times New Roman" w:hAnsi="Times New Roman" w:cs="Times New Roman"/>
          <w:sz w:val="20"/>
        </w:rPr>
        <w:t xml:space="preserve">, от 18.07.2011 </w:t>
      </w:r>
      <w:hyperlink r:id="rId109" w:history="1">
        <w:r w:rsidRPr="00F0578A">
          <w:rPr>
            <w:rFonts w:ascii="Times New Roman" w:hAnsi="Times New Roman" w:cs="Times New Roman"/>
            <w:color w:val="0000FF"/>
            <w:sz w:val="20"/>
          </w:rPr>
          <w:t>N 242-ФЗ</w:t>
        </w:r>
      </w:hyperlink>
      <w:r w:rsidRPr="00F0578A">
        <w:rPr>
          <w:rFonts w:ascii="Times New Roman" w:hAnsi="Times New Roman" w:cs="Times New Roman"/>
          <w:sz w:val="20"/>
        </w:rPr>
        <w:t>)</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14</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 xml:space="preserve">Утратила силу. - Федеральный </w:t>
      </w:r>
      <w:hyperlink r:id="rId110" w:history="1">
        <w:r w:rsidRPr="00F0578A">
          <w:rPr>
            <w:rFonts w:ascii="Times New Roman" w:hAnsi="Times New Roman" w:cs="Times New Roman"/>
            <w:color w:val="0000FF"/>
            <w:sz w:val="20"/>
          </w:rPr>
          <w:t>закон</w:t>
        </w:r>
      </w:hyperlink>
      <w:r w:rsidRPr="00F0578A">
        <w:rPr>
          <w:rFonts w:ascii="Times New Roman" w:hAnsi="Times New Roman" w:cs="Times New Roman"/>
          <w:sz w:val="20"/>
        </w:rPr>
        <w:t xml:space="preserve"> от 30.12.2001 N 196-ФЗ.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15</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 xml:space="preserve">Утратила силу с 1 января 2008 года. - Федеральный </w:t>
      </w:r>
      <w:hyperlink r:id="rId111" w:history="1">
        <w:r w:rsidRPr="00F0578A">
          <w:rPr>
            <w:rFonts w:ascii="Times New Roman" w:hAnsi="Times New Roman" w:cs="Times New Roman"/>
            <w:color w:val="0000FF"/>
            <w:sz w:val="20"/>
          </w:rPr>
          <w:t>закон</w:t>
        </w:r>
      </w:hyperlink>
      <w:r w:rsidRPr="00F0578A">
        <w:rPr>
          <w:rFonts w:ascii="Times New Roman" w:hAnsi="Times New Roman" w:cs="Times New Roman"/>
          <w:sz w:val="20"/>
        </w:rPr>
        <w:t xml:space="preserve"> от 26.04.2007 N 63-ФЗ.</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16</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Внести в Закон Российской Федерации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1994, N 16, ст. 1861; 1996, N 50, ст. 5610) следующие изменения:</w:t>
      </w:r>
    </w:p>
    <w:p w:rsidR="00F0578A" w:rsidRPr="00F0578A" w:rsidRDefault="00F0578A">
      <w:pPr>
        <w:pStyle w:val="ConsPlusNormal"/>
        <w:spacing w:before="220"/>
        <w:ind w:firstLine="540"/>
        <w:jc w:val="both"/>
        <w:rPr>
          <w:rFonts w:ascii="Times New Roman" w:hAnsi="Times New Roman" w:cs="Times New Roman"/>
          <w:sz w:val="20"/>
        </w:rPr>
      </w:pPr>
      <w:r w:rsidRPr="00F0578A">
        <w:rPr>
          <w:rFonts w:ascii="Times New Roman" w:hAnsi="Times New Roman" w:cs="Times New Roman"/>
          <w:sz w:val="20"/>
        </w:rPr>
        <w:t xml:space="preserve">в части пятой </w:t>
      </w:r>
      <w:hyperlink r:id="rId112" w:history="1">
        <w:r w:rsidRPr="00F0578A">
          <w:rPr>
            <w:rFonts w:ascii="Times New Roman" w:hAnsi="Times New Roman" w:cs="Times New Roman"/>
            <w:color w:val="0000FF"/>
            <w:sz w:val="20"/>
          </w:rPr>
          <w:t>статьи 11</w:t>
        </w:r>
      </w:hyperlink>
      <w:r w:rsidRPr="00F0578A">
        <w:rPr>
          <w:rFonts w:ascii="Times New Roman" w:hAnsi="Times New Roman" w:cs="Times New Roman"/>
          <w:sz w:val="20"/>
        </w:rPr>
        <w:t xml:space="preserve"> слово "автогрузового" и абзаце первом пункта 4 </w:t>
      </w:r>
      <w:hyperlink r:id="rId113" w:history="1">
        <w:r w:rsidRPr="00F0578A">
          <w:rPr>
            <w:rFonts w:ascii="Times New Roman" w:hAnsi="Times New Roman" w:cs="Times New Roman"/>
            <w:color w:val="0000FF"/>
            <w:sz w:val="20"/>
          </w:rPr>
          <w:t>статьи 28</w:t>
        </w:r>
      </w:hyperlink>
      <w:r w:rsidRPr="00F0578A">
        <w:rPr>
          <w:rFonts w:ascii="Times New Roman" w:hAnsi="Times New Roman" w:cs="Times New Roman"/>
          <w:sz w:val="20"/>
        </w:rPr>
        <w:t xml:space="preserve"> слово "автогрузовой" заменить словом "транспортный" в соответствующих падежах.</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17</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Настоящий Федеральный закон вступает в силу через три месяца со дня его официального опубликования.</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Title"/>
        <w:jc w:val="center"/>
        <w:outlineLvl w:val="0"/>
        <w:rPr>
          <w:rFonts w:ascii="Times New Roman" w:hAnsi="Times New Roman" w:cs="Times New Roman"/>
          <w:sz w:val="20"/>
        </w:rPr>
      </w:pPr>
      <w:r w:rsidRPr="00F0578A">
        <w:rPr>
          <w:rFonts w:ascii="Times New Roman" w:hAnsi="Times New Roman" w:cs="Times New Roman"/>
          <w:sz w:val="20"/>
        </w:rPr>
        <w:t>Статья 18</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ind w:firstLine="540"/>
        <w:jc w:val="both"/>
        <w:rPr>
          <w:rFonts w:ascii="Times New Roman" w:hAnsi="Times New Roman" w:cs="Times New Roman"/>
          <w:sz w:val="20"/>
        </w:rPr>
      </w:pPr>
      <w:r w:rsidRPr="00F0578A">
        <w:rPr>
          <w:rFonts w:ascii="Times New Roman" w:hAnsi="Times New Roman" w:cs="Times New Roman"/>
          <w:sz w:val="20"/>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0578A" w:rsidRPr="00F0578A" w:rsidRDefault="00F0578A">
      <w:pPr>
        <w:pStyle w:val="ConsPlusNormal"/>
        <w:rPr>
          <w:rFonts w:ascii="Times New Roman" w:hAnsi="Times New Roman" w:cs="Times New Roman"/>
          <w:sz w:val="20"/>
        </w:rPr>
      </w:pP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Президент</w:t>
      </w: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Российской Федерации</w:t>
      </w:r>
    </w:p>
    <w:p w:rsidR="00F0578A" w:rsidRPr="00F0578A" w:rsidRDefault="00F0578A">
      <w:pPr>
        <w:pStyle w:val="ConsPlusNormal"/>
        <w:jc w:val="right"/>
        <w:rPr>
          <w:rFonts w:ascii="Times New Roman" w:hAnsi="Times New Roman" w:cs="Times New Roman"/>
          <w:sz w:val="20"/>
        </w:rPr>
      </w:pPr>
      <w:r w:rsidRPr="00F0578A">
        <w:rPr>
          <w:rFonts w:ascii="Times New Roman" w:hAnsi="Times New Roman" w:cs="Times New Roman"/>
          <w:sz w:val="20"/>
        </w:rPr>
        <w:t>Б.ЕЛЬЦИН</w:t>
      </w:r>
    </w:p>
    <w:p w:rsidR="00F0578A" w:rsidRPr="00F0578A" w:rsidRDefault="00F0578A">
      <w:pPr>
        <w:pStyle w:val="ConsPlusNormal"/>
        <w:rPr>
          <w:rFonts w:ascii="Times New Roman" w:hAnsi="Times New Roman" w:cs="Times New Roman"/>
          <w:sz w:val="20"/>
        </w:rPr>
      </w:pPr>
      <w:r w:rsidRPr="00F0578A">
        <w:rPr>
          <w:rFonts w:ascii="Times New Roman" w:hAnsi="Times New Roman" w:cs="Times New Roman"/>
          <w:sz w:val="20"/>
        </w:rPr>
        <w:t>Москва, Кремль</w:t>
      </w:r>
    </w:p>
    <w:p w:rsidR="00F0578A" w:rsidRPr="00F0578A" w:rsidRDefault="00F0578A">
      <w:pPr>
        <w:pStyle w:val="ConsPlusNormal"/>
        <w:spacing w:before="220"/>
        <w:rPr>
          <w:rFonts w:ascii="Times New Roman" w:hAnsi="Times New Roman" w:cs="Times New Roman"/>
          <w:sz w:val="20"/>
        </w:rPr>
      </w:pPr>
      <w:r w:rsidRPr="00F0578A">
        <w:rPr>
          <w:rFonts w:ascii="Times New Roman" w:hAnsi="Times New Roman" w:cs="Times New Roman"/>
          <w:sz w:val="20"/>
        </w:rPr>
        <w:t>24 июля 1998 года</w:t>
      </w:r>
    </w:p>
    <w:p w:rsidR="00F0578A" w:rsidRPr="00F0578A" w:rsidRDefault="00F0578A">
      <w:pPr>
        <w:pStyle w:val="ConsPlusNormal"/>
        <w:spacing w:before="220"/>
        <w:rPr>
          <w:rFonts w:ascii="Times New Roman" w:hAnsi="Times New Roman" w:cs="Times New Roman"/>
          <w:sz w:val="20"/>
        </w:rPr>
      </w:pPr>
      <w:r w:rsidRPr="00F0578A">
        <w:rPr>
          <w:rFonts w:ascii="Times New Roman" w:hAnsi="Times New Roman" w:cs="Times New Roman"/>
          <w:sz w:val="20"/>
        </w:rPr>
        <w:t>N 127-ФЗ</w:t>
      </w:r>
    </w:p>
    <w:p w:rsidR="00F0578A" w:rsidRPr="00F0578A" w:rsidRDefault="00F0578A">
      <w:pPr>
        <w:pStyle w:val="ConsPlusNormal"/>
        <w:rPr>
          <w:rFonts w:ascii="Times New Roman" w:hAnsi="Times New Roman" w:cs="Times New Roman"/>
          <w:sz w:val="20"/>
        </w:rPr>
      </w:pPr>
      <w:bookmarkStart w:id="10" w:name="_GoBack"/>
      <w:bookmarkEnd w:id="10"/>
    </w:p>
    <w:sectPr w:rsidR="00F0578A" w:rsidRPr="00F0578A" w:rsidSect="00962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8A"/>
    <w:rsid w:val="00743F93"/>
    <w:rsid w:val="00F0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68037-8E52-44CB-9023-483E79FD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7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57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578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E002160E0CCD3D78AF2F26F75D102C56521A8C2D9CD72E396D9B10A5D9A4BF7B1E60878601FE9799933DC3A631177516A477D2A1BA2C5D10B6DL" TargetMode="External"/><Relationship Id="rId21" Type="http://schemas.openxmlformats.org/officeDocument/2006/relationships/hyperlink" Target="consultantplus://offline/ref=9E002160E0CCD3D78AF2F26F75D102C56521A8C2D5CD72E396D9B10A5D9A4BF7B1E60878601FE8709133DC3A631177516A477D2A1BA2C5D10B6DL" TargetMode="External"/><Relationship Id="rId42" Type="http://schemas.openxmlformats.org/officeDocument/2006/relationships/hyperlink" Target="consultantplus://offline/ref=9E002160E0CCD3D78AF2F26F75D102C56521A8C1D8CA72E396D9B10A5D9A4BF7B1E60878601FEA7A9F33DC3A631177516A477D2A1BA2C5D10B6DL" TargetMode="External"/><Relationship Id="rId47" Type="http://schemas.openxmlformats.org/officeDocument/2006/relationships/hyperlink" Target="consultantplus://offline/ref=9E002160E0CCD3D78AF2F76076D102C56223A8C3D8C12FE99E80BD085A9514F2B6F7087A6101E979873A88690266L" TargetMode="External"/><Relationship Id="rId63" Type="http://schemas.openxmlformats.org/officeDocument/2006/relationships/hyperlink" Target="consultantplus://offline/ref=9E002160E0CCD3D78AF2F26F75D102C56524A1C0D5CF72E396D9B10A5D9A4BF7B1E60878601FE97B9F33DC3A631177516A477D2A1BA2C5D10B6DL" TargetMode="External"/><Relationship Id="rId68" Type="http://schemas.openxmlformats.org/officeDocument/2006/relationships/hyperlink" Target="consultantplus://offline/ref=9E002160E0CCD3D78AF2F26F75D102C56521A8C2D9CD72E396D9B10A5D9A4BF7B1E60878601FE97D9B33DC3A631177516A477D2A1BA2C5D10B6DL" TargetMode="External"/><Relationship Id="rId84" Type="http://schemas.openxmlformats.org/officeDocument/2006/relationships/hyperlink" Target="consultantplus://offline/ref=9E002160E0CCD3D78AF2F26F75D102C56524A1C0D5CF72E396D9B10A5D9A4BF7B1E60878601FE97C9F33DC3A631177516A477D2A1BA2C5D10B6DL" TargetMode="External"/><Relationship Id="rId89" Type="http://schemas.openxmlformats.org/officeDocument/2006/relationships/hyperlink" Target="consultantplus://offline/ref=9E002160E0CCD3D78AF2F26F75D102C56520AFC1DDC872E396D9B10A5D9A4BF7B1E60878601FE1799E33DC3A631177516A477D2A1BA2C5D10B6DL" TargetMode="External"/><Relationship Id="rId112" Type="http://schemas.openxmlformats.org/officeDocument/2006/relationships/hyperlink" Target="consultantplus://offline/ref=9E002160E0CCD3D78AF2F26F75D102C56723AAC3D5C12FE99E80BD085A9514E0B6AF0479601FE070926CD92F7249795375597C3507A0C70D62L" TargetMode="External"/><Relationship Id="rId16" Type="http://schemas.openxmlformats.org/officeDocument/2006/relationships/hyperlink" Target="consultantplus://offline/ref=9E002160E0CCD3D78AF2F26F75D102C56721A9C0DFCA72E396D9B10A5D9A4BF7B1E60878601FE9789033DC3A631177516A477D2A1BA2C5D10B6DL" TargetMode="External"/><Relationship Id="rId107" Type="http://schemas.openxmlformats.org/officeDocument/2006/relationships/hyperlink" Target="consultantplus://offline/ref=9E002160E0CCD3D78AF2F26F75D102C56427A1C6DDC372E396D9B10A5D9A4BF7B1E60878601FEF789B33DC3A631177516A477D2A1BA2C5D10B6DL" TargetMode="External"/><Relationship Id="rId11" Type="http://schemas.openxmlformats.org/officeDocument/2006/relationships/hyperlink" Target="consultantplus://offline/ref=9E002160E0CCD3D78AF2F26F75D102C56E20ACC5D4C12FE99E80BD085A9514E0B6AF0479601FE970926CD92F7249795375597C3507A0C70D62L" TargetMode="External"/><Relationship Id="rId24" Type="http://schemas.openxmlformats.org/officeDocument/2006/relationships/hyperlink" Target="consultantplus://offline/ref=9E002160E0CCD3D78AF2F26F75D102C56427A1C6DDC372E396D9B10A5D9A4BF7B1E60878601FEC719933DC3A631177516A477D2A1BA2C5D10B6DL" TargetMode="External"/><Relationship Id="rId32" Type="http://schemas.openxmlformats.org/officeDocument/2006/relationships/hyperlink" Target="consultantplus://offline/ref=9E002160E0CCD3D78AF2F26F75D102C56524A1C0D5CF72E396D9B10A5D9A4BF7B1E60878601FE9799133DC3A631177516A477D2A1BA2C5D10B6DL" TargetMode="External"/><Relationship Id="rId37" Type="http://schemas.openxmlformats.org/officeDocument/2006/relationships/hyperlink" Target="consultantplus://offline/ref=9E002160E0CCD3D78AF2F26F75D102C56520A0C7DBC872E396D9B10A5D9A4BF7B1E60878601FED789D33DC3A631177516A477D2A1BA2C5D10B6DL" TargetMode="External"/><Relationship Id="rId40" Type="http://schemas.openxmlformats.org/officeDocument/2006/relationships/hyperlink" Target="consultantplus://offline/ref=9E002160E0CCD3D78AF2F26F75D102C56520A1CBDACD72E396D9B10A5D9A4BF7B1E60878601FE9799833DC3A631177516A477D2A1BA2C5D10B6DL" TargetMode="External"/><Relationship Id="rId45" Type="http://schemas.openxmlformats.org/officeDocument/2006/relationships/hyperlink" Target="consultantplus://offline/ref=9E002160E0CCD3D78AF2F26F75D102C56524A1C0D5CF72E396D9B10A5D9A4BF7B1E60878601FE97A9C33DC3A631177516A477D2A1BA2C5D10B6DL" TargetMode="External"/><Relationship Id="rId53" Type="http://schemas.openxmlformats.org/officeDocument/2006/relationships/hyperlink" Target="consultantplus://offline/ref=9E002160E0CCD3D78AF2F26F75D102C56520ACC1D5CB72E396D9B10A5D9A4BF7B1E60878601FE9789033DC3A631177516A477D2A1BA2C5D10B6DL" TargetMode="External"/><Relationship Id="rId58" Type="http://schemas.openxmlformats.org/officeDocument/2006/relationships/hyperlink" Target="consultantplus://offline/ref=9E002160E0CCD3D78AF2F26F75D102C56524A1C0D5CF72E396D9B10A5D9A4BF7B1E60878601FE97B9833DC3A631177516A477D2A1BA2C5D10B6DL" TargetMode="External"/><Relationship Id="rId66" Type="http://schemas.openxmlformats.org/officeDocument/2006/relationships/hyperlink" Target="consultantplus://offline/ref=9E002160E0CCD3D78AF2F26F75D102C56E20ACC5D4C12FE99E80BD085A9514E0B6AF0479601FE970926CD92F7249795375597C3507A0C70D62L" TargetMode="External"/><Relationship Id="rId74" Type="http://schemas.openxmlformats.org/officeDocument/2006/relationships/hyperlink" Target="consultantplus://offline/ref=9E002160E0CCD3D78AF2F26F75D102C56524A1C0D5CF72E396D9B10A5D9A4BF7B1E60878601FE97C9933DC3A631177516A477D2A1BA2C5D10B6DL" TargetMode="External"/><Relationship Id="rId79" Type="http://schemas.openxmlformats.org/officeDocument/2006/relationships/hyperlink" Target="consultantplus://offline/ref=9E002160E0CCD3D78AF2F76076D102C56026A9C2D5C12FE99E80BD085A9514F2B6F7087A6101E979873A88690266L" TargetMode="External"/><Relationship Id="rId87" Type="http://schemas.openxmlformats.org/officeDocument/2006/relationships/hyperlink" Target="consultantplus://offline/ref=9E002160E0CCD3D78AF2F26F75D102C56524A1C0D5CF72E396D9B10A5D9A4BF7B1E60878601FE97D9833DC3A631177516A477D2A1BA2C5D10B6DL" TargetMode="External"/><Relationship Id="rId102" Type="http://schemas.openxmlformats.org/officeDocument/2006/relationships/hyperlink" Target="consultantplus://offline/ref=9E002160E0CCD3D78AF2F26F75D102C56720AEC3D5CB72E396D9B10A5D9A4BF7B1E60878601FE9709C33DC3A631177516A477D2A1BA2C5D10B6DL" TargetMode="External"/><Relationship Id="rId110" Type="http://schemas.openxmlformats.org/officeDocument/2006/relationships/hyperlink" Target="consultantplus://offline/ref=9E002160E0CCD3D78AF2F26F75D102C56024A8C4DBC12FE99E80BD085A9514E0B6AF0479601EEB7F926CD92F7249795375597C3507A0C70D62L" TargetMode="External"/><Relationship Id="rId115" Type="http://schemas.openxmlformats.org/officeDocument/2006/relationships/theme" Target="theme/theme1.xml"/><Relationship Id="rId5" Type="http://schemas.openxmlformats.org/officeDocument/2006/relationships/hyperlink" Target="consultantplus://offline/ref=9E002160E0CCD3D78AF2F26F75D102C56024A8C4DBC12FE99E80BD085A9514E0B6AF0479601EEB7F926CD92F7249795375597C3507A0C70D62L" TargetMode="External"/><Relationship Id="rId61" Type="http://schemas.openxmlformats.org/officeDocument/2006/relationships/hyperlink" Target="consultantplus://offline/ref=9E002160E0CCD3D78AF2F26F75D102C56524A1C0D5CF72E396D9B10A5D9A4BF7B1E60878601FE97B9C33DC3A631177516A477D2A1BA2C5D10B6DL" TargetMode="External"/><Relationship Id="rId82" Type="http://schemas.openxmlformats.org/officeDocument/2006/relationships/hyperlink" Target="consultantplus://offline/ref=9E002160E0CCD3D78AF2F26F75D102C56524A1C0D5CF72E396D9B10A5D9A4BF7B1E60878601FE97C9C33DC3A631177516A477D2A1BA2C5D10B6DL" TargetMode="External"/><Relationship Id="rId90" Type="http://schemas.openxmlformats.org/officeDocument/2006/relationships/hyperlink" Target="consultantplus://offline/ref=9E002160E0CCD3D78AF2F26F75D102C56521A8C2D5CD72E396D9B10A5D9A4BF7B1E60878601FE8709133DC3A631177516A477D2A1BA2C5D10B6DL" TargetMode="External"/><Relationship Id="rId95" Type="http://schemas.openxmlformats.org/officeDocument/2006/relationships/hyperlink" Target="consultantplus://offline/ref=9E002160E0CCD3D78AF2F26F75D102C56427A1C6DDC372E396D9B10A5D9A4BF7B1E60878601FEC719C33DC3A631177516A477D2A1BA2C5D10B6DL" TargetMode="External"/><Relationship Id="rId19" Type="http://schemas.openxmlformats.org/officeDocument/2006/relationships/hyperlink" Target="consultantplus://offline/ref=9E002160E0CCD3D78AF2F26F75D102C56522AEC4D9CD72E396D9B10A5D9A4BF7B1E60878601FE9789033DC3A631177516A477D2A1BA2C5D10B6DL" TargetMode="External"/><Relationship Id="rId14" Type="http://schemas.openxmlformats.org/officeDocument/2006/relationships/hyperlink" Target="consultantplus://offline/ref=9E002160E0CCD3D78AF2F26F75D102C56427A1C6DDC372E396D9B10A5D9A4BF7B1E60878601FEC709033DC3A631177516A477D2A1BA2C5D10B6DL" TargetMode="External"/><Relationship Id="rId22" Type="http://schemas.openxmlformats.org/officeDocument/2006/relationships/hyperlink" Target="consultantplus://offline/ref=9E002160E0CCD3D78AF2F26F75D102C56022ADC1D8C12FE99E80BD085A9514E0B6AF0479601AE17A926CD92F7249795375597C3507A0C70D62L" TargetMode="External"/><Relationship Id="rId27" Type="http://schemas.openxmlformats.org/officeDocument/2006/relationships/hyperlink" Target="consultantplus://offline/ref=9E002160E0CCD3D78AF2F26F75D102C56524A1C0D5CF72E396D9B10A5D9A4BF7B1E60878601FE9799933DC3A631177516A477D2A1BA2C5D10B6DL" TargetMode="External"/><Relationship Id="rId30" Type="http://schemas.openxmlformats.org/officeDocument/2006/relationships/hyperlink" Target="consultantplus://offline/ref=9E002160E0CCD3D78AF2F26F75D102C56524A1C0D5CF72E396D9B10A5D9A4BF7B1E60878601FE9799F33DC3A631177516A477D2A1BA2C5D10B6DL" TargetMode="External"/><Relationship Id="rId35" Type="http://schemas.openxmlformats.org/officeDocument/2006/relationships/hyperlink" Target="consultantplus://offline/ref=9E002160E0CCD3D78AF2F26F75D102C56521A8CAD8CE72E396D9B10A5D9A4BF7B1E60878601FE9799833DC3A631177516A477D2A1BA2C5D10B6DL" TargetMode="External"/><Relationship Id="rId43" Type="http://schemas.openxmlformats.org/officeDocument/2006/relationships/hyperlink" Target="consultantplus://offline/ref=9E002160E0CCD3D78AF2F26F75D102C56521A8C1D8CA72E396D9B10A5D9A4BF7B1E60878601FEA7B9033DC3A631177516A477D2A1BA2C5D10B6DL" TargetMode="External"/><Relationship Id="rId48" Type="http://schemas.openxmlformats.org/officeDocument/2006/relationships/hyperlink" Target="consultantplus://offline/ref=9E002160E0CCD3D78AF2F76076D102C56521ACC5DDC12FE99E80BD085A9514F2B6F7087A6101E979873A88690266L" TargetMode="External"/><Relationship Id="rId56" Type="http://schemas.openxmlformats.org/officeDocument/2006/relationships/hyperlink" Target="consultantplus://offline/ref=9E002160E0CCD3D78AF2F26F75D102C56524A1C0D5CF72E396D9B10A5D9A4BF7B1E60878601FE97A9033DC3A631177516A477D2A1BA2C5D10B6DL" TargetMode="External"/><Relationship Id="rId64" Type="http://schemas.openxmlformats.org/officeDocument/2006/relationships/hyperlink" Target="consultantplus://offline/ref=9E002160E0CCD3D78AF2F26F75D102C56526A9C2DFC372E396D9B10A5D9A4BF7B1E60878601FE9799933DC3A631177516A477D2A1BA2C5D10B6DL" TargetMode="External"/><Relationship Id="rId69" Type="http://schemas.openxmlformats.org/officeDocument/2006/relationships/hyperlink" Target="consultantplus://offline/ref=9E002160E0CCD3D78AF2F26F75D102C56524A1C0D5CF72E396D9B10A5D9A4BF7B1E60878601FE97B9033DC3A631177516A477D2A1BA2C5D10B6DL" TargetMode="External"/><Relationship Id="rId77" Type="http://schemas.openxmlformats.org/officeDocument/2006/relationships/hyperlink" Target="consultantplus://offline/ref=9E002160E0CCD3D78AF2F26F75D102C56523A0C2DDC972E396D9B10A5D9A4BF7B1E60878601FE97E9033DC3A631177516A477D2A1BA2C5D10B6DL" TargetMode="External"/><Relationship Id="rId100" Type="http://schemas.openxmlformats.org/officeDocument/2006/relationships/hyperlink" Target="consultantplus://offline/ref=9E002160E0CCD3D78AF2F26F75D102C56521A8C2D9CD72E396D9B10A5D9A4BF7B1E60878601FE97F9D33DC3A631177516A477D2A1BA2C5D10B6DL" TargetMode="External"/><Relationship Id="rId105" Type="http://schemas.openxmlformats.org/officeDocument/2006/relationships/hyperlink" Target="consultantplus://offline/ref=9E002160E0CCD3D78AF2F26F75D102C56427A1C6DDC372E396D9B10A5D9A4BF7B1E60878601FEF789933DC3A631177516A477D2A1BA2C5D10B6DL" TargetMode="External"/><Relationship Id="rId113" Type="http://schemas.openxmlformats.org/officeDocument/2006/relationships/hyperlink" Target="consultantplus://offline/ref=9E002160E0CCD3D78AF2F26F75D102C56723AAC3D5C12FE99E80BD085A9514E0B6AF0479601DE97B926CD92F7249795375597C3507A0C70D62L" TargetMode="External"/><Relationship Id="rId8" Type="http://schemas.openxmlformats.org/officeDocument/2006/relationships/hyperlink" Target="consultantplus://offline/ref=9E002160E0CCD3D78AF2F26F75D102C56523A0C2D8CD72E396D9B10A5D9A4BF7B1E60878601FED7F9033DC3A631177516A477D2A1BA2C5D10B6DL" TargetMode="External"/><Relationship Id="rId51" Type="http://schemas.openxmlformats.org/officeDocument/2006/relationships/hyperlink" Target="consultantplus://offline/ref=9E002160E0CCD3D78AF2F26F75D102C56521A8C2D9CD72E396D9B10A5D9A4BF7B1E60878601FE97A9A33DC3A631177516A477D2A1BA2C5D10B6DL" TargetMode="External"/><Relationship Id="rId72" Type="http://schemas.openxmlformats.org/officeDocument/2006/relationships/hyperlink" Target="consultantplus://offline/ref=9E002160E0CCD3D78AF2F26F75D102C56522AEC4D9CD72E396D9B10A5D9A4BF7B1E60878601FE9799F33DC3A631177516A477D2A1BA2C5D10B6DL" TargetMode="External"/><Relationship Id="rId80" Type="http://schemas.openxmlformats.org/officeDocument/2006/relationships/hyperlink" Target="consultantplus://offline/ref=9E002160E0CCD3D78AF2F26F75D102C56524A1C0D5CF72E396D9B10A5D9A4BF7B1E60878601FE97C9D33DC3A631177516A477D2A1BA2C5D10B6DL" TargetMode="External"/><Relationship Id="rId85" Type="http://schemas.openxmlformats.org/officeDocument/2006/relationships/hyperlink" Target="consultantplus://offline/ref=9E002160E0CCD3D78AF2F26F75D102C56524A1C0D5CF72E396D9B10A5D9A4BF7B1E60878601FE97C9E33DC3A631177516A477D2A1BA2C5D10B6DL" TargetMode="External"/><Relationship Id="rId93" Type="http://schemas.openxmlformats.org/officeDocument/2006/relationships/hyperlink" Target="consultantplus://offline/ref=9E002160E0CCD3D78AF2F26F75D102C56520A1CADFC872E396D9B10A5D9A4BF7B1E60878601FE9799933DC3A631177516A477D2A1BA2C5D10B6DL" TargetMode="External"/><Relationship Id="rId98" Type="http://schemas.openxmlformats.org/officeDocument/2006/relationships/hyperlink" Target="consultantplus://offline/ref=9E002160E0CCD3D78AF2F26F75D102C56521A8C2D9CD72E396D9B10A5D9A4BF7B1E60878601FE97F9933DC3A631177516A477D2A1BA2C5D10B6DL" TargetMode="External"/><Relationship Id="rId3" Type="http://schemas.openxmlformats.org/officeDocument/2006/relationships/webSettings" Target="webSettings.xml"/><Relationship Id="rId12" Type="http://schemas.openxmlformats.org/officeDocument/2006/relationships/hyperlink" Target="consultantplus://offline/ref=9E002160E0CCD3D78AF2F26F75D102C56522A1C5DCCB72E396D9B10A5D9A4BF7B1E60878601FEC719133DC3A631177516A477D2A1BA2C5D10B6DL" TargetMode="External"/><Relationship Id="rId17" Type="http://schemas.openxmlformats.org/officeDocument/2006/relationships/hyperlink" Target="consultantplus://offline/ref=9E002160E0CCD3D78AF2F26F75D102C5672FA8C6D8CD72E396D9B10A5D9A4BF7B1E60878601FE97B9B33DC3A631177516A477D2A1BA2C5D10B6DL" TargetMode="External"/><Relationship Id="rId25" Type="http://schemas.openxmlformats.org/officeDocument/2006/relationships/hyperlink" Target="consultantplus://offline/ref=9E002160E0CCD3D78AF2F26F75D102C56721A9C0DFCA72E396D9B10A5D9A4BF7B1E60878601FE9799933DC3A631177516A477D2A1BA2C5D10B6DL" TargetMode="External"/><Relationship Id="rId33" Type="http://schemas.openxmlformats.org/officeDocument/2006/relationships/hyperlink" Target="consultantplus://offline/ref=9E002160E0CCD3D78AF2F26F75D102C56522AEC4D9CD72E396D9B10A5D9A4BF7B1E60878601FE9799833DC3A631177516A477D2A1BA2C5D10B6DL" TargetMode="External"/><Relationship Id="rId38" Type="http://schemas.openxmlformats.org/officeDocument/2006/relationships/hyperlink" Target="consultantplus://offline/ref=9E002160E0CCD3D78AF2F26F75D102C56524A1C0D5CF72E396D9B10A5D9A4BF7B1E60878601FE97A9B33DC3A631177516A477D2A1BA2C5D10B6DL" TargetMode="External"/><Relationship Id="rId46" Type="http://schemas.openxmlformats.org/officeDocument/2006/relationships/hyperlink" Target="consultantplus://offline/ref=9E002160E0CCD3D78AF2F26F75D102C56725AEC6D5C972E396D9B10A5D9A4BF7A3E65074631EF77898268A6B250465L" TargetMode="External"/><Relationship Id="rId59" Type="http://schemas.openxmlformats.org/officeDocument/2006/relationships/hyperlink" Target="consultantplus://offline/ref=9E002160E0CCD3D78AF2F26F75D102C56524A1C0D5CF72E396D9B10A5D9A4BF7B1E60878601FE97B9B33DC3A631177516A477D2A1BA2C5D10B6DL" TargetMode="External"/><Relationship Id="rId67" Type="http://schemas.openxmlformats.org/officeDocument/2006/relationships/hyperlink" Target="consultantplus://offline/ref=9E002160E0CCD3D78AF2F26F75D102C56524A1C0D5CF72E396D9B10A5D9A4BF7B1E60878601FE97B9133DC3A631177516A477D2A1BA2C5D10B6DL" TargetMode="External"/><Relationship Id="rId103" Type="http://schemas.openxmlformats.org/officeDocument/2006/relationships/hyperlink" Target="consultantplus://offline/ref=9E002160E0CCD3D78AF2F26F75D102C56727ABC4DAC872E396D9B10A5D9A4BF7B1E60878601FE97C9033DC3A631177516A477D2A1BA2C5D10B6DL" TargetMode="External"/><Relationship Id="rId108" Type="http://schemas.openxmlformats.org/officeDocument/2006/relationships/hyperlink" Target="consultantplus://offline/ref=9E002160E0CCD3D78AF2F26F75D102C56720AEC3D5CB72E396D9B10A5D9A4BF7B1E60878601FE9709E33DC3A631177516A477D2A1BA2C5D10B6DL" TargetMode="External"/><Relationship Id="rId20" Type="http://schemas.openxmlformats.org/officeDocument/2006/relationships/hyperlink" Target="consultantplus://offline/ref=9E002160E0CCD3D78AF2F26F75D102C56521A8C2D9CD72E396D9B10A5D9A4BF7B1E60878601FE9789033DC3A631177516A477D2A1BA2C5D10B6DL" TargetMode="External"/><Relationship Id="rId41" Type="http://schemas.openxmlformats.org/officeDocument/2006/relationships/hyperlink" Target="consultantplus://offline/ref=9E002160E0CCD3D78AF2F26F75D102C56427A1C6D5C872E396D9B10A5D9A4BF7B1E60878601FE97D9933DC3A631177516A477D2A1BA2C5D10B6DL" TargetMode="External"/><Relationship Id="rId54" Type="http://schemas.openxmlformats.org/officeDocument/2006/relationships/hyperlink" Target="consultantplus://offline/ref=9E002160E0CCD3D78AF2F26F75D102C56521A8C2D9CD72E396D9B10A5D9A4BF7B1E60878601FE97C9D33DC3A631177516A477D2A1BA2C5D10B6DL" TargetMode="External"/><Relationship Id="rId62" Type="http://schemas.openxmlformats.org/officeDocument/2006/relationships/hyperlink" Target="consultantplus://offline/ref=9E002160E0CCD3D78AF2F26F75D102C56525A8C6DCCA72E396D9B10A5D9A4BF7B1E60878601FE9799B33DC3A631177516A477D2A1BA2C5D10B6DL" TargetMode="External"/><Relationship Id="rId70" Type="http://schemas.openxmlformats.org/officeDocument/2006/relationships/hyperlink" Target="consultantplus://offline/ref=9E002160E0CCD3D78AF2F26F75D102C56721A9C0DFCA72E396D9B10A5D9A4BF7B1E60878601FE97E9F33DC3A631177516A477D2A1BA2C5D10B6DL" TargetMode="External"/><Relationship Id="rId75" Type="http://schemas.openxmlformats.org/officeDocument/2006/relationships/hyperlink" Target="consultantplus://offline/ref=9E002160E0CCD3D78AF2F26F75D102C56723A1CAD5CE72E396D9B10A5D9A4BF7B1E60878601FE9789033DC3A631177516A477D2A1BA2C5D10B6DL" TargetMode="External"/><Relationship Id="rId83" Type="http://schemas.openxmlformats.org/officeDocument/2006/relationships/hyperlink" Target="consultantplus://offline/ref=9E002160E0CCD3D78AF2F76076D102C56026A9C2D5C12FE99E80BD085A9514F2B6F7087A6101E979873A88690266L" TargetMode="External"/><Relationship Id="rId88" Type="http://schemas.openxmlformats.org/officeDocument/2006/relationships/hyperlink" Target="consultantplus://offline/ref=9E002160E0CCD3D78AF2F26F75D102C5642EAFC7D79C25E1C78CBF0F55CA11E7A7AF06787E1FE8669B388A066AL" TargetMode="External"/><Relationship Id="rId91" Type="http://schemas.openxmlformats.org/officeDocument/2006/relationships/hyperlink" Target="consultantplus://offline/ref=9E002160E0CCD3D78AF2F26F75D102C56522AAC1D8C872E396D9B10A5D9A4BF7B1E60878601FE9719133DC3A631177516A477D2A1BA2C5D10B6DL" TargetMode="External"/><Relationship Id="rId96" Type="http://schemas.openxmlformats.org/officeDocument/2006/relationships/hyperlink" Target="consultantplus://offline/ref=9E002160E0CCD3D78AF2F26F75D102C56521A8C2D9CD72E396D9B10A5D9A4BF7B1E60878601FE97E9033DC3A631177516A477D2A1BA2C5D10B6DL" TargetMode="External"/><Relationship Id="rId111" Type="http://schemas.openxmlformats.org/officeDocument/2006/relationships/hyperlink" Target="consultantplus://offline/ref=9E002160E0CCD3D78AF2F26F75D102C56525A8CBDEC272E396D9B10A5D9A4BF7B1E60878601DE17F9133DC3A631177516A477D2A1BA2C5D10B6DL" TargetMode="External"/><Relationship Id="rId1" Type="http://schemas.openxmlformats.org/officeDocument/2006/relationships/styles" Target="styles.xml"/><Relationship Id="rId6" Type="http://schemas.openxmlformats.org/officeDocument/2006/relationships/hyperlink" Target="consultantplus://offline/ref=9E002160E0CCD3D78AF2F26F75D102C56720AEC3D5CB72E396D9B10A5D9A4BF7B1E60878601FE97F9E33DC3A631177516A477D2A1BA2C5D10B6DL" TargetMode="External"/><Relationship Id="rId15" Type="http://schemas.openxmlformats.org/officeDocument/2006/relationships/hyperlink" Target="consultantplus://offline/ref=9E002160E0CCD3D78AF2F26F75D102C56724AFCBDACE72E396D9B10A5D9A4BF7B1E60878601FE97A9A33DC3A631177516A477D2A1BA2C5D10B6DL" TargetMode="External"/><Relationship Id="rId23" Type="http://schemas.openxmlformats.org/officeDocument/2006/relationships/hyperlink" Target="consultantplus://offline/ref=9E002160E0CCD3D78AF2F26F75D102C56125ABC6D9C12FE99E80BD085A9514E0B6AF04796019E171926CD92F7249795375597C3507A0C70D62L" TargetMode="External"/><Relationship Id="rId28" Type="http://schemas.openxmlformats.org/officeDocument/2006/relationships/hyperlink" Target="consultantplus://offline/ref=9E002160E0CCD3D78AF2F26F75D102C56524A1C0D5CF72E396D9B10A5D9A4BF7B1E60878601FE9799B33DC3A631177516A477D2A1BA2C5D10B6DL" TargetMode="External"/><Relationship Id="rId36" Type="http://schemas.openxmlformats.org/officeDocument/2006/relationships/hyperlink" Target="consultantplus://offline/ref=9E002160E0CCD3D78AF2F26F75D102C56524A1C0D5CF72E396D9B10A5D9A4BF7B1E60878601FE97A9833DC3A631177516A477D2A1BA2C5D10B6DL" TargetMode="External"/><Relationship Id="rId49" Type="http://schemas.openxmlformats.org/officeDocument/2006/relationships/hyperlink" Target="consultantplus://offline/ref=9E002160E0CCD3D78AF2F26F75D102C56521A8C2D9CD72E396D9B10A5D9A4BF7B1E60878601FE9799C33DC3A631177516A477D2A1BA2C5D10B6DL" TargetMode="External"/><Relationship Id="rId57" Type="http://schemas.openxmlformats.org/officeDocument/2006/relationships/hyperlink" Target="consultantplus://offline/ref=9E002160E0CCD3D78AF2F26F75D102C56524A1C0D5CF72E396D9B10A5D9A4BF7B1E60878601FE97B9933DC3A631177516A477D2A1BA2C5D10B6DL" TargetMode="External"/><Relationship Id="rId106" Type="http://schemas.openxmlformats.org/officeDocument/2006/relationships/hyperlink" Target="consultantplus://offline/ref=9E002160E0CCD3D78AF2F26F75D102C56720AEC3D5CB72E396D9B10A5D9A4BF7B1E60878601FE9709E33DC3A631177516A477D2A1BA2C5D10B6DL" TargetMode="External"/><Relationship Id="rId114" Type="http://schemas.openxmlformats.org/officeDocument/2006/relationships/fontTable" Target="fontTable.xml"/><Relationship Id="rId10" Type="http://schemas.openxmlformats.org/officeDocument/2006/relationships/hyperlink" Target="consultantplus://offline/ref=9E002160E0CCD3D78AF2F26F75D102C56526A8CADFCD72E396D9B10A5D9A4BF7B1E60878601FEB709D33DC3A631177516A477D2A1BA2C5D10B6DL" TargetMode="External"/><Relationship Id="rId31" Type="http://schemas.openxmlformats.org/officeDocument/2006/relationships/hyperlink" Target="consultantplus://offline/ref=9E002160E0CCD3D78AF2F26F75D102C56524A1C0D5CF72E396D9B10A5D9A4BF7B1E60878601FE9799E33DC3A631177516A477D2A1BA2C5D10B6DL" TargetMode="External"/><Relationship Id="rId44" Type="http://schemas.openxmlformats.org/officeDocument/2006/relationships/hyperlink" Target="consultantplus://offline/ref=9E002160E0CCD3D78AF2F26F75D102C56524A1C0D5CF72E396D9B10A5D9A4BF7B1E60878601FE97A9A33DC3A631177516A477D2A1BA2C5D10B6DL" TargetMode="External"/><Relationship Id="rId52" Type="http://schemas.openxmlformats.org/officeDocument/2006/relationships/hyperlink" Target="consultantplus://offline/ref=9E002160E0CCD3D78AF2F26F75D102C56521A8C2D9CD72E396D9B10A5D9A4BF7B1E60878601FE97A9D33DC3A631177516A477D2A1BA2C5D10B6DL" TargetMode="External"/><Relationship Id="rId60" Type="http://schemas.openxmlformats.org/officeDocument/2006/relationships/hyperlink" Target="consultantplus://offline/ref=9E002160E0CCD3D78AF2F26F75D102C56721A9C0DFCA72E396D9B10A5D9A4BF7B1E60878601FE97D9833DC3A631177516A477D2A1BA2C5D10B6DL" TargetMode="External"/><Relationship Id="rId65" Type="http://schemas.openxmlformats.org/officeDocument/2006/relationships/hyperlink" Target="consultantplus://offline/ref=9E002160E0CCD3D78AF2F26F75D102C56724A9C2D8CA72E396D9B10A5D9A4BF7A3E65074631EF77898268A6B250465L" TargetMode="External"/><Relationship Id="rId73" Type="http://schemas.openxmlformats.org/officeDocument/2006/relationships/hyperlink" Target="consultantplus://offline/ref=9E002160E0CCD3D78AF2F26F75D102C56721A9C0DFCA72E396D9B10A5D9A4BF7B1E60878601FE97E9133DC3A631177516A477D2A1BA2C5D10B6DL" TargetMode="External"/><Relationship Id="rId78" Type="http://schemas.openxmlformats.org/officeDocument/2006/relationships/hyperlink" Target="consultantplus://offline/ref=9E002160E0CCD3D78AF2F26F75D102C56524A1C0D5CF72E396D9B10A5D9A4BF7B1E60878601FE97C9833DC3A631177516A477D2A1BA2C5D10B6DL" TargetMode="External"/><Relationship Id="rId81" Type="http://schemas.openxmlformats.org/officeDocument/2006/relationships/hyperlink" Target="consultantplus://offline/ref=9E002160E0CCD3D78AF2F76076D102C56026A9C2D5C12FE99E80BD085A9514F2B6F7087A6101E979873A88690266L" TargetMode="External"/><Relationship Id="rId86" Type="http://schemas.openxmlformats.org/officeDocument/2006/relationships/hyperlink" Target="consultantplus://offline/ref=9E002160E0CCD3D78AF2F26F75D102C56524A1C0D5CF72E396D9B10A5D9A4BF7B1E60878601FE97C9033DC3A631177516A477D2A1BA2C5D10B6DL" TargetMode="External"/><Relationship Id="rId94" Type="http://schemas.openxmlformats.org/officeDocument/2006/relationships/hyperlink" Target="consultantplus://offline/ref=9E002160E0CCD3D78AF2F26F75D102C56521A8C2D9CD72E396D9B10A5D9A4BF7B1E60878601FE97E9F33DC3A631177516A477D2A1BA2C5D10B6DL" TargetMode="External"/><Relationship Id="rId99" Type="http://schemas.openxmlformats.org/officeDocument/2006/relationships/hyperlink" Target="consultantplus://offline/ref=9E002160E0CCD3D78AF2F26F75D102C56521A8C2D9CD72E396D9B10A5D9A4BF7B1E60878601FE97F9B33DC3A631177516A477D2A1BA2C5D10B6DL" TargetMode="External"/><Relationship Id="rId101" Type="http://schemas.openxmlformats.org/officeDocument/2006/relationships/hyperlink" Target="consultantplus://offline/ref=9E002160E0CCD3D78AF2F26F75D102C56427A1C6DDC372E396D9B10A5D9A4BF7B1E60878601FEC719033DC3A631177516A477D2A1BA2C5D10B6DL" TargetMode="External"/><Relationship Id="rId4" Type="http://schemas.openxmlformats.org/officeDocument/2006/relationships/hyperlink" Target="consultantplus://offline/ref=9E002160E0CCD3D78AF2F26F75D102C56423ACC4DFC12FE99E80BD085A9514E0B6AF0479601FE970926CD92F7249795375597C3507A0C70D62L" TargetMode="External"/><Relationship Id="rId9" Type="http://schemas.openxmlformats.org/officeDocument/2006/relationships/hyperlink" Target="consultantplus://offline/ref=9E002160E0CCD3D78AF2F26F75D102C56727ABC4DAC872E396D9B10A5D9A4BF7B1E60878601FE97C9C33DC3A631177516A477D2A1BA2C5D10B6DL" TargetMode="External"/><Relationship Id="rId13" Type="http://schemas.openxmlformats.org/officeDocument/2006/relationships/hyperlink" Target="consultantplus://offline/ref=9E002160E0CCD3D78AF2F26F75D102C56720ADCBD8CE72E396D9B10A5D9A4BF7B1E60878601FE97A9F33DC3A631177516A477D2A1BA2C5D10B6DL" TargetMode="External"/><Relationship Id="rId18" Type="http://schemas.openxmlformats.org/officeDocument/2006/relationships/hyperlink" Target="consultantplus://offline/ref=9E002160E0CCD3D78AF2F26F75D102C56524A1C0D5CF72E396D9B10A5D9A4BF7B1E60878601FE9789133DC3A631177516A477D2A1BA2C5D10B6DL" TargetMode="External"/><Relationship Id="rId39" Type="http://schemas.openxmlformats.org/officeDocument/2006/relationships/hyperlink" Target="consultantplus://offline/ref=9E002160E0CCD3D78AF2F26F75D102C56520AFC1DFCE72E396D9B10A5D9A4BF7B1E60878601FE9799833DC3A631177516A477D2A1BA2C5D10B6DL" TargetMode="External"/><Relationship Id="rId109" Type="http://schemas.openxmlformats.org/officeDocument/2006/relationships/hyperlink" Target="consultantplus://offline/ref=9E002160E0CCD3D78AF2F26F75D102C56427A1C6DDC372E396D9B10A5D9A4BF7B1E60878601FEF789A33DC3A631177516A477D2A1BA2C5D10B6DL" TargetMode="External"/><Relationship Id="rId34" Type="http://schemas.openxmlformats.org/officeDocument/2006/relationships/hyperlink" Target="consultantplus://offline/ref=9E002160E0CCD3D78AF2F26F75D102C56721A9C0DFCA72E396D9B10A5D9A4BF7B1E60878601FE97B9F33DC3A631177516A477D2A1BA2C5D10B6DL" TargetMode="External"/><Relationship Id="rId50" Type="http://schemas.openxmlformats.org/officeDocument/2006/relationships/hyperlink" Target="consultantplus://offline/ref=9E002160E0CCD3D78AF2F26F75D102C56521A8C2D9CD72E396D9B10A5D9A4BF7B1E60878601FE97A9B33DC3A631177516A477D2A1BA2C5D10B6DL" TargetMode="External"/><Relationship Id="rId55" Type="http://schemas.openxmlformats.org/officeDocument/2006/relationships/hyperlink" Target="consultantplus://offline/ref=9E002160E0CCD3D78AF2F26F75D102C56524A1C0D5CF72E396D9B10A5D9A4BF7B1E60878601FE97A9E33DC3A631177516A477D2A1BA2C5D10B6DL" TargetMode="External"/><Relationship Id="rId76" Type="http://schemas.openxmlformats.org/officeDocument/2006/relationships/hyperlink" Target="consultantplus://offline/ref=9E002160E0CCD3D78AF2F26F75D102C56523A0C2DDC972E396D9B10A5D9A4BF7B1E60878601FE9799C33DC3A631177516A477D2A1BA2C5D10B6DL" TargetMode="External"/><Relationship Id="rId97" Type="http://schemas.openxmlformats.org/officeDocument/2006/relationships/hyperlink" Target="consultantplus://offline/ref=9E002160E0CCD3D78AF2F26F75D102C56427A1C6DDC372E396D9B10A5D9A4BF7B1E60878601FEC719E33DC3A631177516A477D2A1BA2C5D10B6DL" TargetMode="External"/><Relationship Id="rId104" Type="http://schemas.openxmlformats.org/officeDocument/2006/relationships/hyperlink" Target="consultantplus://offline/ref=9E002160E0CCD3D78AF2F26F75D102C56720AEC3D5CB72E396D9B10A5D9A4BF7B1E60878601FE9709F33DC3A631177516A477D2A1BA2C5D10B6DL" TargetMode="External"/><Relationship Id="rId7" Type="http://schemas.openxmlformats.org/officeDocument/2006/relationships/hyperlink" Target="consultantplus://offline/ref=9E002160E0CCD3D78AF2F26F75D102C56525A8CBDEC272E396D9B10A5D9A4BF7B1E60878601DE17F9133DC3A631177516A477D2A1BA2C5D10B6DL" TargetMode="External"/><Relationship Id="rId71" Type="http://schemas.openxmlformats.org/officeDocument/2006/relationships/hyperlink" Target="consultantplus://offline/ref=9E002160E0CCD3D78AF2F26F75D102C56522AEC4D9CD72E396D9B10A5D9A4BF7B1E60878601FE9799D33DC3A631177516A477D2A1BA2C5D10B6DL" TargetMode="External"/><Relationship Id="rId92" Type="http://schemas.openxmlformats.org/officeDocument/2006/relationships/hyperlink" Target="consultantplus://offline/ref=9E002160E0CCD3D78AF2F26F75D102C56521A8C2D9CD72E396D9B10A5D9A4BF7B1E60878601FE97D9D33DC3A631177516A477D2A1BA2C5D10B6DL" TargetMode="External"/><Relationship Id="rId2" Type="http://schemas.openxmlformats.org/officeDocument/2006/relationships/settings" Target="settings.xml"/><Relationship Id="rId29" Type="http://schemas.openxmlformats.org/officeDocument/2006/relationships/hyperlink" Target="consultantplus://offline/ref=9E002160E0CCD3D78AF2F26F75D102C56524A1C0D5CF72E396D9B10A5D9A4BF7B1E60878601FE9799D33DC3A631177516A477D2A1BA2C5D10B6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8865</Words>
  <Characters>50536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1</cp:revision>
  <dcterms:created xsi:type="dcterms:W3CDTF">2021-01-31T11:58:00Z</dcterms:created>
  <dcterms:modified xsi:type="dcterms:W3CDTF">2021-01-31T12:01:00Z</dcterms:modified>
</cp:coreProperties>
</file>